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Luxury Presence triumphs at Inman AI Awards 2024 for innovative real estate AI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Luxury Presence Triumphs at Inman AI Awards 2024 for Innovative Real Estate AI Platform</w:t>
      </w:r>
      <w:r/>
    </w:p>
    <w:p>
      <w:r/>
      <w:r>
        <w:t>Luxury Presence, a leading provider in the realm of real estate digital solutions, has been awarded the prestigious 2024 Inman AI Award for the best AI-powered platform. This accolade is a testament to the pioneering advancements introduced by Luxury Presence, particularly through their AI Lead Nurture technology, in reshaping how real estate agents interact with potential clients.</w:t>
      </w:r>
      <w:r/>
    </w:p>
    <w:p>
      <w:r/>
      <w:r>
        <w:t>The Inman AI Awards, orchestrated by Inman News—a renowned authority in independent real estate journalism—recognises the trailblazing companies and technological innovations that are redefining the future of the real estate industry. In its inaugural year, 2024, the awards focused on showcasing the exceptional and transformative potential of artificial intelligence in real estate, underlining the tools that are revolutionising market dynamics.</w:t>
      </w:r>
      <w:r/>
    </w:p>
    <w:p>
      <w:r/>
      <w:r>
        <w:t>Luxury Presence's AI Lead Nurture platform has emerged as a significant technological feat, developed to assist real estate agents in a rapidly evolving digital marketplace. The tool harnesses cutting-edge AI algorithms to automate and personalise lead nurturing activities, effectively keeping agents at the forefront of prospects' considerations. By automating strategic and data-informed follow-ups, the platform aims to augment the likelihood of transforming leads into loyal clients.</w:t>
      </w:r>
      <w:r/>
    </w:p>
    <w:p>
      <w:r/>
      <w:r>
        <w:t>Malte Kramer, CEO of Luxury Presence, expressed his thoughts following the award announcement, stating, “AI is going to impact real estate more than any technology we’ve seen in the last two decades. I’m proud that Luxury Presence has been recognised as leading the industry and creating innovative solutions for agents.”</w:t>
      </w:r>
      <w:r/>
    </w:p>
    <w:p>
      <w:r/>
      <w:r>
        <w:t>The mission of Luxury Presence has consistently been to equip real estate professionals with advanced digital resources, enabling their success. The recognition from the Inman AI Awards underscores the significant role that the AI Lead Nurture technology plays in enhancing lead generation and nurturing capabilities for real estate agents. As demand for AI solutions surges, Luxury Presence remains committed to innovation, promising further advancements that propel agents towards greater market competiveness.</w:t>
      </w:r>
      <w:r/>
    </w:p>
    <w:p>
      <w:r/>
      <w:r>
        <w:t>The AI Lead Nurture tool is engineered to accommodate a diverse array of lead interactions, ranging from initial outreach to sustained engagement, ensuring comprehensive coverage without missing any potential leads. By employing sophisticated AI-driven messaging strategies, the tool delivers precise and prompt communication, facilitating agents to devote their focus to higher-tier tasks such as negotiations and client relationship management. This strategic relief from repetitive task management allows agents to offer enhanced value to their clientele.</w:t>
      </w:r>
      <w:r/>
    </w:p>
    <w:p>
      <w:r/>
      <w:r>
        <w:t>One of the standout features of the AI Lead Nurture system is its ability to swiftly and automatically respond to inbound messages, day or night, elevating lead reply rates to over 50%. This systemic efficiency not only increases the connectivity between agents and prospective clients but also propels overall business for individual agents and brokering organisations.</w:t>
      </w:r>
      <w:r/>
    </w:p>
    <w:p>
      <w:r/>
      <w:r>
        <w:t>Luxury Presence's achievement at the Inman AI Awards is timely, aligning with the growing momentum of AI's integration into the real estate sector. By enhancing key aspects from lead management to crafting personalised client experiences, AI technology is enabling agents and brokerages to operate with unprecedented efficiency and scalability.</w:t>
      </w:r>
      <w:r/>
    </w:p>
    <w:p>
      <w:r/>
      <w:r>
        <w:t>As Luxury Presence looks ahead, the company remains dedicated to its trajectory of innovation, bolstering platforms that foster success through sophisticated and reliable digital solutions in the competitive real estate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https://www.luxurypresence.com/blogs/inman-ai-award-lead-nurture-technology/</w:t>
        </w:r>
      </w:hyperlink>
      <w:r>
        <w:t xml:space="preserve"> - Corroborates Luxury Presence winning the 2024 Inman AI Award for best AI-powered platform and details the AI Lead Nurture technology.</w:t>
      </w:r>
      <w:r/>
    </w:p>
    <w:p>
      <w:pPr>
        <w:pStyle w:val="ListNumber"/>
        <w:spacing w:line="240" w:lineRule="auto"/>
        <w:ind w:left="720"/>
      </w:pPr>
      <w:r/>
      <w:hyperlink r:id="rId11">
        <w:r>
          <w:rPr>
            <w:color w:val="0000EE"/>
            <w:u w:val="single"/>
          </w:rPr>
          <w:t>https://www.prweb.com/releases/inman-announces-the-inaugural-2024-class-of-ai-award-winners-302274887.html</w:t>
        </w:r>
      </w:hyperlink>
      <w:r>
        <w:t xml:space="preserve"> - Lists Luxury Presence as a winner of the inaugural 2024 Inman AI Awards and highlights the awards' focus on AI-driven solutions in real estate.</w:t>
      </w:r>
      <w:r/>
    </w:p>
    <w:p>
      <w:pPr>
        <w:pStyle w:val="ListNumber"/>
        <w:spacing w:line="240" w:lineRule="auto"/>
        <w:ind w:left="720"/>
      </w:pPr>
      <w:r/>
      <w:hyperlink r:id="rId12">
        <w:r>
          <w:rPr>
            <w:color w:val="0000EE"/>
            <w:u w:val="single"/>
          </w:rPr>
          <w:t>https://www.inman.com/2024/10/15/inman-announces-its-inaugural-class-of-2024-ai-award-winners/</w:t>
        </w:r>
      </w:hyperlink>
      <w:r>
        <w:t xml:space="preserve"> - Provides the full list of winners of the 2024 Inman AI Awards, including Luxury Presence's AI Lead Nurture platform.</w:t>
      </w:r>
      <w:r/>
    </w:p>
    <w:p>
      <w:pPr>
        <w:pStyle w:val="ListNumber"/>
        <w:spacing w:line="240" w:lineRule="auto"/>
        <w:ind w:left="720"/>
      </w:pPr>
      <w:r/>
      <w:hyperlink r:id="rId13">
        <w:r>
          <w:rPr>
            <w:color w:val="0000EE"/>
            <w:u w:val="single"/>
          </w:rPr>
          <w:t>https://www.inman.com/inman-ai-awards/</w:t>
        </w:r>
      </w:hyperlink>
      <w:r>
        <w:t xml:space="preserve"> - Details the categories and winners of the 2024 Inman AI Awards, including Luxury Presence's recognition in the best AI-powered platform category.</w:t>
      </w:r>
      <w:r/>
    </w:p>
    <w:p>
      <w:pPr>
        <w:pStyle w:val="ListNumber"/>
        <w:spacing w:line="240" w:lineRule="auto"/>
        <w:ind w:left="720"/>
      </w:pPr>
      <w:r/>
      <w:hyperlink r:id="rId10">
        <w:r>
          <w:rPr>
            <w:color w:val="0000EE"/>
            <w:u w:val="single"/>
          </w:rPr>
          <w:t>https://www.luxurypresence.com/blogs/inman-ai-award-lead-nurture-technology/</w:t>
        </w:r>
      </w:hyperlink>
      <w:r>
        <w:t xml:space="preserve"> - Explains how Luxury Presence's AI Lead Nurture technology automates and personalizes lead nurturing activities, enhancing lead generation and nurturing capabilities.</w:t>
      </w:r>
      <w:r/>
    </w:p>
    <w:p>
      <w:pPr>
        <w:pStyle w:val="ListNumber"/>
        <w:spacing w:line="240" w:lineRule="auto"/>
        <w:ind w:left="720"/>
      </w:pPr>
      <w:r/>
      <w:hyperlink r:id="rId10">
        <w:r>
          <w:rPr>
            <w:color w:val="0000EE"/>
            <w:u w:val="single"/>
          </w:rPr>
          <w:t>https://www.luxurypresence.com/blogs/inman-ai-award-lead-nurture-technology/</w:t>
        </w:r>
      </w:hyperlink>
      <w:r>
        <w:t xml:space="preserve"> - Quotes Malte Kramer, CEO of Luxury Presence, on the impact of AI in real estate and the company's mission to provide advanced digital resources.</w:t>
      </w:r>
      <w:r/>
    </w:p>
    <w:p>
      <w:pPr>
        <w:pStyle w:val="ListNumber"/>
        <w:spacing w:line="240" w:lineRule="auto"/>
        <w:ind w:left="720"/>
      </w:pPr>
      <w:r/>
      <w:hyperlink r:id="rId10">
        <w:r>
          <w:rPr>
            <w:color w:val="0000EE"/>
            <w:u w:val="single"/>
          </w:rPr>
          <w:t>https://www.luxurypresence.com/blogs/inman-ai-award-lead-nurture-technology/</w:t>
        </w:r>
      </w:hyperlink>
      <w:r>
        <w:t xml:space="preserve"> - Describes the comprehensive coverage of lead interactions by the AI Lead Nurture tool and its impact on agent productivity.</w:t>
      </w:r>
      <w:r/>
    </w:p>
    <w:p>
      <w:pPr>
        <w:pStyle w:val="ListNumber"/>
        <w:spacing w:line="240" w:lineRule="auto"/>
        <w:ind w:left="720"/>
      </w:pPr>
      <w:r/>
      <w:hyperlink r:id="rId10">
        <w:r>
          <w:rPr>
            <w:color w:val="0000EE"/>
            <w:u w:val="single"/>
          </w:rPr>
          <w:t>https://www.luxurypresence.com/blogs/inman-ai-award-lead-nurture-technology/</w:t>
        </w:r>
      </w:hyperlink>
      <w:r>
        <w:t xml:space="preserve"> - Highlights the feature of the AI Lead Nurture system that automatically responds to inbound messages, increasing lead reply rates.</w:t>
      </w:r>
      <w:r/>
    </w:p>
    <w:p>
      <w:pPr>
        <w:pStyle w:val="ListNumber"/>
        <w:spacing w:line="240" w:lineRule="auto"/>
        <w:ind w:left="720"/>
      </w:pPr>
      <w:r/>
      <w:hyperlink r:id="rId11">
        <w:r>
          <w:rPr>
            <w:color w:val="0000EE"/>
            <w:u w:val="single"/>
          </w:rPr>
          <w:t>https://www.prweb.com/releases/inman-announces-the-inaugural-2024-class-of-ai-award-winners-302274887.html</w:t>
        </w:r>
      </w:hyperlink>
      <w:r>
        <w:t xml:space="preserve"> - Contextualizes the growing integration of AI in the real estate sector and its transformative impact on industry operations.</w:t>
      </w:r>
      <w:r/>
    </w:p>
    <w:p>
      <w:pPr>
        <w:pStyle w:val="ListNumber"/>
        <w:spacing w:line="240" w:lineRule="auto"/>
        <w:ind w:left="720"/>
      </w:pPr>
      <w:r/>
      <w:hyperlink r:id="rId12">
        <w:r>
          <w:rPr>
            <w:color w:val="0000EE"/>
            <w:u w:val="single"/>
          </w:rPr>
          <w:t>https://www.inman.com/2024/10/15/inman-announces-its-inaugural-class-of-2024-ai-award-winners/</w:t>
        </w:r>
      </w:hyperlink>
      <w:r>
        <w:t xml:space="preserve"> - Reiterates the significance of the Inman AI Awards in recognizing innovative AI solutions in the real estate industry.</w:t>
      </w:r>
      <w:r/>
    </w:p>
    <w:p>
      <w:pPr>
        <w:pStyle w:val="ListNumber"/>
        <w:spacing w:line="240" w:lineRule="auto"/>
        <w:ind w:left="720"/>
      </w:pPr>
      <w:r/>
      <w:hyperlink r:id="rId10">
        <w:r>
          <w:rPr>
            <w:color w:val="0000EE"/>
            <w:u w:val="single"/>
          </w:rPr>
          <w:t>https://www.luxurypresence.com/blogs/inman-ai-award-lead-nurture-technology/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uxurypresence.com/blogs/inman-ai-award-lead-nurture-technology/" TargetMode="External"/><Relationship Id="rId11" Type="http://schemas.openxmlformats.org/officeDocument/2006/relationships/hyperlink" Target="https://www.prweb.com/releases/inman-announces-the-inaugural-2024-class-of-ai-award-winners-302274887.html" TargetMode="External"/><Relationship Id="rId12" Type="http://schemas.openxmlformats.org/officeDocument/2006/relationships/hyperlink" Target="https://www.inman.com/2024/10/15/inman-announces-its-inaugural-class-of-2024-ai-award-winners/" TargetMode="External"/><Relationship Id="rId13" Type="http://schemas.openxmlformats.org/officeDocument/2006/relationships/hyperlink" Target="https://www.inman.com/inman-ai-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