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RT's controversial shift to AI newsreaders raises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yet controversial development, Russian state broadcaster RT has turned to artificial intelligence-generated newsreaders to deliver propagandistic content millions of viewers across the globe. This new strategy, spearheaded by RT chief Margarita Simonyan, marks a technological departure from traditional broadcasting methods, as it employs AI-generated avatars to communicate state-sponsored messages.</w:t>
      </w:r>
      <w:r/>
    </w:p>
    <w:p>
      <w:r/>
      <w:r>
        <w:t>Simonyan, who plays a pivotal role in the Kremlin's media operations, claimed on air that a notable portion of their presenters are AI-generated entities. Her aggressive approach aims to ensure content consistency, circumventing potential deviations by human broadcasters. By embracing AI for their dissemination efforts, RT assumes greater control over narrative delivery, thereby aligning more closely with the Russian government's messaging strategies.</w:t>
      </w:r>
      <w:r/>
    </w:p>
    <w:p>
      <w:r/>
      <w:r>
        <w:t>Amongst the digitally-created personas is Anna, a polished, blonde avatar with blue eyes tailored for a Francophone audience via Sputnik Afrique, and Joy, an English-speaking black avatar targeting an African viewership. These AI figures debut this year, joining others with linguistic capabilities in Arabic, Chinese, and Turkish, broadening RT's reach into diverse media markets worldwide.</w:t>
      </w:r>
      <w:r/>
    </w:p>
    <w:p>
      <w:r/>
      <w:r>
        <w:t>An intriguing discussion point revolves around Anna's introductory message, acknowledging her artificial nature and proposing that she is impervious to illness or fatigue, thus ensuring the relentless broadcasting of content. This declaration seemingly underscores the underlying reason for the shift—eliminating the risk of errors or unscripted remarks by human presenters.</w:t>
      </w:r>
      <w:r/>
    </w:p>
    <w:p>
      <w:r/>
      <w:r>
        <w:t>The innovation in AI media presenters comes with strategic implications as well. Simonyan suggested these avatars might inadvertently lead audiences to the encrypted messaging platform Telegram, under the guise of real personalities, to further propagate their narrative.</w:t>
      </w:r>
      <w:r/>
    </w:p>
    <w:p>
      <w:r/>
      <w:r>
        <w:t>Margarita Simonyan, known as one of Vladimir Putin's most staunch media allies, has earned significant income from her role, reportedly receiving a salary quadruple that of President Putin's official earnings. Her influence and actions have earned sanctions from the United States, the United Kingdom, the European Union, and Ukraine, primarily for her perceived threats to foreign democratic processes.</w:t>
      </w:r>
      <w:r/>
    </w:p>
    <w:p>
      <w:r/>
      <w:r>
        <w:t>Ukrainian war journalist Denys Kazansky has raised alarms regarding the potential for such an approach to incite real-world consequences, expressing concern that these fabricated avatars might manipulate public sentiment, driving unforeseen military engagements.</w:t>
      </w:r>
      <w:r/>
    </w:p>
    <w:p>
      <w:r/>
      <w:r>
        <w:t>Simonyan's public persona is marked by her outspoken and sometimes controversial rhetoric, drawing on historical references and advocating severe measures in support of the Russian government. Her remarks have often stirred debates, especially her hypothetical scenarios involving large-scale nuclear threats intended to intimidate Western countries into withdrawing support for Ukraine.</w:t>
      </w:r>
      <w:r/>
    </w:p>
    <w:p>
      <w:r/>
      <w:r>
        <w:t>This foray into AI-driven propaganda has raised questions about the ethical dimensions of using non-human entities for ideological dissemination. While it promises operational advantages, the broader societal implications regarding misinformation and media ethics remain at the forefront of discussions. The role of figures like Igor Arkhipov, a previous candidate from the Belarus KGB, and Egor Arkhipov in leading RT's AI initiatives further ties this venture to Russia's broader strategic objectives in information warfare.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https://www.newsweek.com/margarita-simonyan-state-tv-covert-projects-united-states-west-1949172</w:t>
        </w:r>
      </w:hyperlink>
      <w:r>
        <w:t xml:space="preserve"> - Margarita Simonyan's role in Kremlin propaganda and her comments on using covert projects to shape public opinion in the West.</w:t>
      </w:r>
      <w:r/>
    </w:p>
    <w:p>
      <w:pPr>
        <w:pStyle w:val="ListNumber"/>
        <w:spacing w:line="240" w:lineRule="auto"/>
        <w:ind w:left="720"/>
      </w:pPr>
      <w:r/>
      <w:hyperlink r:id="rId11">
        <w:r>
          <w:rPr>
            <w:color w:val="0000EE"/>
            <w:u w:val="single"/>
          </w:rPr>
          <w:t>https://www.voanews.com/a/russia-falsely-denies-ties-with-ai-operated-disinformation-bot-farm-on-x/7700665.html</w:t>
        </w:r>
      </w:hyperlink>
      <w:r>
        <w:t xml:space="preserve"> - RT's use of AI-generated disinformation and bot farms, which aligns with the technological strategy mentioned in the article.</w:t>
      </w:r>
      <w:r/>
    </w:p>
    <w:p>
      <w:pPr>
        <w:pStyle w:val="ListNumber"/>
        <w:spacing w:line="240" w:lineRule="auto"/>
        <w:ind w:left="720"/>
      </w:pPr>
      <w:r/>
      <w:hyperlink r:id="rId12">
        <w:r>
          <w:rPr>
            <w:color w:val="0000EE"/>
            <w:u w:val="single"/>
          </w:rPr>
          <w:t>https://www.bbc.com/news/articles/cn0lnw1z6yzo</w:t>
        </w:r>
      </w:hyperlink>
      <w:r>
        <w:t xml:space="preserve"> - Margarita Simonyan's background, her role as RT's editor-in-chief, and her influence in Kremlin media operations.</w:t>
      </w:r>
      <w:r/>
    </w:p>
    <w:p>
      <w:pPr>
        <w:pStyle w:val="ListNumber"/>
        <w:spacing w:line="240" w:lineRule="auto"/>
        <w:ind w:left="720"/>
      </w:pPr>
      <w:r/>
      <w:hyperlink r:id="rId13">
        <w:r>
          <w:rPr>
            <w:color w:val="0000EE"/>
            <w:u w:val="single"/>
          </w:rPr>
          <w:t>https://www.state.gov/disarming-disinformation/faces-of-kremlin-propaganda-margarita-simonyan/</w:t>
        </w:r>
      </w:hyperlink>
      <w:r>
        <w:t xml:space="preserve"> - Margarita Simonyan's role as a key figure in Kremlin propaganda and disinformation efforts.</w:t>
      </w:r>
      <w:r/>
    </w:p>
    <w:p>
      <w:pPr>
        <w:pStyle w:val="ListNumber"/>
        <w:spacing w:line="240" w:lineRule="auto"/>
        <w:ind w:left="720"/>
      </w:pPr>
      <w:r/>
      <w:hyperlink r:id="rId12">
        <w:r>
          <w:rPr>
            <w:color w:val="0000EE"/>
            <w:u w:val="single"/>
          </w:rPr>
          <w:t>https://www.bbc.com/news/articles/cn0lnw1z6yzo</w:t>
        </w:r>
      </w:hyperlink>
      <w:r>
        <w:t xml:space="preserve"> - Simonyan's sanctions by the United States, the United Kingdom, the European Union, and Ukraine due to her perceived threats to foreign democratic processes.</w:t>
      </w:r>
      <w:r/>
    </w:p>
    <w:p>
      <w:pPr>
        <w:pStyle w:val="ListNumber"/>
        <w:spacing w:line="240" w:lineRule="auto"/>
        <w:ind w:left="720"/>
      </w:pPr>
      <w:r/>
      <w:hyperlink r:id="rId11">
        <w:r>
          <w:rPr>
            <w:color w:val="0000EE"/>
            <w:u w:val="single"/>
          </w:rPr>
          <w:t>https://www.voanews.com/a/russia-falsely-denies-ties-with-ai-operated-disinformation-bot-farm-on-x/7700665.html</w:t>
        </w:r>
      </w:hyperlink>
      <w:r>
        <w:t xml:space="preserve"> - The strategic implications of using AI and encrypted messaging platforms to further propagate the Russian narrative.</w:t>
      </w:r>
      <w:r/>
    </w:p>
    <w:p>
      <w:pPr>
        <w:pStyle w:val="ListNumber"/>
        <w:spacing w:line="240" w:lineRule="auto"/>
        <w:ind w:left="720"/>
      </w:pPr>
      <w:r/>
      <w:hyperlink r:id="rId12">
        <w:r>
          <w:rPr>
            <w:color w:val="0000EE"/>
            <w:u w:val="single"/>
          </w:rPr>
          <w:t>https://www.bbc.com/news/articles/cn0lnw1z6yzo</w:t>
        </w:r>
      </w:hyperlink>
      <w:r>
        <w:t xml:space="preserve"> - Margarita Simonyan's outspoken and sometimes controversial rhetoric, including her advocacy for severe measures in support of the Russian government.</w:t>
      </w:r>
      <w:r/>
    </w:p>
    <w:p>
      <w:pPr>
        <w:pStyle w:val="ListNumber"/>
        <w:spacing w:line="240" w:lineRule="auto"/>
        <w:ind w:left="720"/>
      </w:pPr>
      <w:r/>
      <w:hyperlink r:id="rId10">
        <w:r>
          <w:rPr>
            <w:color w:val="0000EE"/>
            <w:u w:val="single"/>
          </w:rPr>
          <w:t>https://www.newsweek.com/margarita-simonyan-state-tv-covert-projects-united-states-west-1949172</w:t>
        </w:r>
      </w:hyperlink>
      <w:r>
        <w:t xml:space="preserve"> - The U.S. government's warnings about Russian propaganda targeting citizens, especially in the context of the 2024 elections.</w:t>
      </w:r>
      <w:r/>
    </w:p>
    <w:p>
      <w:pPr>
        <w:pStyle w:val="ListNumber"/>
        <w:spacing w:line="240" w:lineRule="auto"/>
        <w:ind w:left="720"/>
      </w:pPr>
      <w:r/>
      <w:hyperlink r:id="rId11">
        <w:r>
          <w:rPr>
            <w:color w:val="0000EE"/>
            <w:u w:val="single"/>
          </w:rPr>
          <w:t>https://www.voanews.com/a/russia-falsely-denies-ties-with-ai-operated-disinformation-bot-farm-on-x/7700665.html</w:t>
        </w:r>
      </w:hyperlink>
      <w:r>
        <w:t xml:space="preserve"> - The involvement of figures like those from RT in leading AI initiatives and their connection to Russia's broader strategic objectives in information warfare.</w:t>
      </w:r>
      <w:r/>
    </w:p>
    <w:p>
      <w:pPr>
        <w:pStyle w:val="ListNumber"/>
        <w:spacing w:line="240" w:lineRule="auto"/>
        <w:ind w:left="720"/>
      </w:pPr>
      <w:r/>
      <w:hyperlink r:id="rId14">
        <w:r>
          <w:rPr>
            <w:color w:val="0000EE"/>
            <w:u w:val="single"/>
          </w:rPr>
          <w:t>https://zaborona.com/en/margarita-simonyan-a-profile-with-the-help-of-ai/</w:t>
        </w:r>
      </w:hyperlink>
      <w:r>
        <w:t xml:space="preserve"> - The ethical dimensions and broader societal implications of using AI for ideological dissemination and the manipulation of public sentiment.</w:t>
      </w:r>
      <w:r/>
    </w:p>
    <w:p>
      <w:pPr>
        <w:pStyle w:val="ListNumber"/>
        <w:spacing w:line="240" w:lineRule="auto"/>
        <w:ind w:left="720"/>
      </w:pPr>
      <w:r/>
      <w:hyperlink r:id="rId15">
        <w:r>
          <w:rPr>
            <w:color w:val="0000EE"/>
            <w:u w:val="single"/>
          </w:rPr>
          <w:t>https://www.thesun.co.uk/news/31362364/putins-team-glam-ai-female-newsreaders-propaganda/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eek.com/margarita-simonyan-state-tv-covert-projects-united-states-west-1949172" TargetMode="External"/><Relationship Id="rId11" Type="http://schemas.openxmlformats.org/officeDocument/2006/relationships/hyperlink" Target="https://www.voanews.com/a/russia-falsely-denies-ties-with-ai-operated-disinformation-bot-farm-on-x/7700665.html" TargetMode="External"/><Relationship Id="rId12" Type="http://schemas.openxmlformats.org/officeDocument/2006/relationships/hyperlink" Target="https://www.bbc.com/news/articles/cn0lnw1z6yzo" TargetMode="External"/><Relationship Id="rId13" Type="http://schemas.openxmlformats.org/officeDocument/2006/relationships/hyperlink" Target="https://www.state.gov/disarming-disinformation/faces-of-kremlin-propaganda-margarita-simonyan/" TargetMode="External"/><Relationship Id="rId14" Type="http://schemas.openxmlformats.org/officeDocument/2006/relationships/hyperlink" Target="https://zaborona.com/en/margarita-simonyan-a-profile-with-the-help-of-ai/" TargetMode="External"/><Relationship Id="rId15" Type="http://schemas.openxmlformats.org/officeDocument/2006/relationships/hyperlink" Target="https://www.thesun.co.uk/news/31362364/putins-team-glam-ai-female-newsreaders-propaga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