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TSMC suspends chip supply to Sophgo amid US investigation into Huawei links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Taiwan Semiconductor Manufacturing Company (TSMC), a major player in the global semiconductor industry, has recently suspended its chip supply to the Chinese firm Xiamen Sophgo amid allegations of links with Huawei, a prominent Chinese tech giant. This development follows an investigation led by the United States Department of Commerce into potential sanctions violations concerning the supply of technology to Huawei.</w:t>
      </w:r>
      <w:r/>
    </w:p>
    <w:p>
      <w:r/>
      <w:r>
        <w:t>Sophgo, which was established in 2019 and shares historical ties with the cryptocurrency hardware company Bitmain, has publicly refuted any allegations of business engagement with Huawei. The company declared that its operations are in full compliance with relevant laws and regulatory standards, thus distancing itself from the probing US investigation.</w:t>
      </w:r>
      <w:r/>
    </w:p>
    <w:p>
      <w:r/>
      <w:r>
        <w:t>The cessation of chip supplies by TSMC was reportedly prompted by findings suggesting that Sophgo had placed orders for chips that bear resemblance to Huawei's AI chip, the Ascend 910B. This accusation, reportedly first publicised by Reuters on October 27, adds layers of complexity to the situation as it aligns with the stringent US sanctions aimed at restricting Huawei's access to advanced technology and components, citing national security threats.</w:t>
      </w:r>
      <w:r/>
    </w:p>
    <w:p>
      <w:r/>
      <w:r>
        <w:t>Adding to the complexity, the US Department of Commerce has been examining whether TSMC has unintentionally supplied chips designed for Huawei to Chinese corporations. Reports by The Information claimed that the design of chips manufactured by TSMC for Sophgo are indistinguishable from those of Huawei's AI chips. This issue brings attention to possible loopholes in the enforcement of US export control regulations.</w:t>
      </w:r>
      <w:r/>
    </w:p>
    <w:p>
      <w:r/>
      <w:r>
        <w:t>Sophgo's business model and origins are anchored in its foundational connection to Bitmain. Co-founded by Micree Zhan, who left Bitmain amid disputes over the company's strategic direction, Sophgo marked its entry into the technology market with the development of the BM1684, an AI processor intended to enhance Bitmain’s presence beyond its traditional focus on crypto-mining.</w:t>
      </w:r>
      <w:r/>
    </w:p>
    <w:p>
      <w:r/>
      <w:r>
        <w:t>The discerning eye of the US investigation casts broader implications on the semiconductor industry, especially amidst growing competition between the US and China in advanced technology sectors. Such inquiries underscore the intersection of commercial activities with geopolitical strategies, raising concerns about security and the robustness of international trade laws.</w:t>
      </w:r>
      <w:r/>
    </w:p>
    <w:p>
      <w:r/>
      <w:r>
        <w:t>Further scrutiny reveals an intricate relationship between Sophgo and Bitmain, as evidenced by shared domains and communication infrastructures, despite Zhan's departure from Bitmain. Sophgo persists in developing AI-centred technologies, which align with its vision to diversify from Bitmain's crypto-centric offerings.</w:t>
      </w:r>
      <w:r/>
    </w:p>
    <w:p>
      <w:r/>
      <w:r>
        <w:t>As investigations continue, there lies a potential for ramifications that could influence the strategies of major industry stakeholders like TSMC and Huawei, affecting supply chains and the broader market dynamics. The unfolding scenario reflects not only technological advancements but also the simmering geopolitical tensions shaping the landscape of the global semiconductor industry.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https://www.dailysabah.com/business/tech/tsmc-halted-shipments-to-china-firm-over-huawei-chip-link-sources</w:t>
        </w:r>
      </w:hyperlink>
      <w:r>
        <w:t xml:space="preserve"> - Corroborates the suspension of chip supplies by TSMC to Sophgo due to links with Huawei and the investigation by the US Department of Commerce.</w:t>
      </w:r>
      <w:r/>
    </w:p>
    <w:p>
      <w:pPr>
        <w:pStyle w:val="ListNumber"/>
        <w:spacing w:line="240" w:lineRule="auto"/>
        <w:ind w:left="720"/>
      </w:pPr>
      <w:r/>
      <w:hyperlink r:id="rId11">
        <w:r>
          <w:rPr>
            <w:color w:val="0000EE"/>
            <w:u w:val="single"/>
          </w:rPr>
          <w:t>https://www.cnbc.com/2024/10/28/tsmc-suspended-shipments-to-china-firm-after-chip-found-on-huawei-processor-reuters-reports.html</w:t>
        </w:r>
      </w:hyperlink>
      <w:r>
        <w:t xml:space="preserve"> - Supports the finding that TSMC halted shipments to Sophgo after a chip was found on a Huawei AI processor, aligning with US sanctions.</w:t>
      </w:r>
      <w:r/>
    </w:p>
    <w:p>
      <w:pPr>
        <w:pStyle w:val="ListNumber"/>
        <w:spacing w:line="240" w:lineRule="auto"/>
        <w:ind w:left="720"/>
      </w:pPr>
      <w:r/>
      <w:hyperlink r:id="rId12">
        <w:r>
          <w:rPr>
            <w:color w:val="0000EE"/>
            <w:u w:val="single"/>
          </w:rPr>
          <w:t>https://www.aol.com/news/tsmc-suspended-shipments-china-firm-150219820.html</w:t>
        </w:r>
      </w:hyperlink>
      <w:r>
        <w:t xml:space="preserve"> - Confirms that Sophgo ordered chips from TSMC that matched the one found on Huawei's Ascend 910B and the subsequent investigation by US authorities.</w:t>
      </w:r>
      <w:r/>
    </w:p>
    <w:p>
      <w:pPr>
        <w:pStyle w:val="ListNumber"/>
        <w:spacing w:line="240" w:lineRule="auto"/>
        <w:ind w:left="720"/>
      </w:pPr>
      <w:r/>
      <w:hyperlink r:id="rId13">
        <w:r>
          <w:rPr>
            <w:color w:val="0000EE"/>
            <w:u w:val="single"/>
          </w:rPr>
          <w:t>https://www.thestandard.com.hk/breaking-news/fc/3/221990/TSMC-suspended-shipments-to-China-firm-after-chip-found-on-Huawei-processor,-sources-say</w:t>
        </w:r>
      </w:hyperlink>
      <w:r>
        <w:t xml:space="preserve"> - Verifies the suspension of shipments by TSMC to Sophgo and the involvement of the US Department of Commerce in the investigation.</w:t>
      </w:r>
      <w:r/>
    </w:p>
    <w:p>
      <w:pPr>
        <w:pStyle w:val="ListNumber"/>
        <w:spacing w:line="240" w:lineRule="auto"/>
        <w:ind w:left="720"/>
      </w:pPr>
      <w:r/>
      <w:hyperlink r:id="rId10">
        <w:r>
          <w:rPr>
            <w:color w:val="0000EE"/>
            <w:u w:val="single"/>
          </w:rPr>
          <w:t>https://www.dailysabah.com/business/tech/tsmc-halted-shipments-to-china-firm-over-huawei-chip-link-sources</w:t>
        </w:r>
      </w:hyperlink>
      <w:r>
        <w:t xml:space="preserve"> - Details Sophgo's public denial of any business engagement with Huawei and its compliance with relevant laws.</w:t>
      </w:r>
      <w:r/>
    </w:p>
    <w:p>
      <w:pPr>
        <w:pStyle w:val="ListNumber"/>
        <w:spacing w:line="240" w:lineRule="auto"/>
        <w:ind w:left="720"/>
      </w:pPr>
      <w:r/>
      <w:hyperlink r:id="rId12">
        <w:r>
          <w:rPr>
            <w:color w:val="0000EE"/>
            <w:u w:val="single"/>
          </w:rPr>
          <w:t>https://www.aol.com/news/tsmc-suspended-shipments-china-firm-150219820.html</w:t>
        </w:r>
      </w:hyperlink>
      <w:r>
        <w:t xml:space="preserve"> - Explains the historical ties between Sophgo and Bitmain, including the co-founding by Micree Zhan.</w:t>
      </w:r>
      <w:r/>
    </w:p>
    <w:p>
      <w:pPr>
        <w:pStyle w:val="ListNumber"/>
        <w:spacing w:line="240" w:lineRule="auto"/>
        <w:ind w:left="720"/>
      </w:pPr>
      <w:r/>
      <w:hyperlink r:id="rId10">
        <w:r>
          <w:rPr>
            <w:color w:val="0000EE"/>
            <w:u w:val="single"/>
          </w:rPr>
          <w:t>https://www.dailysabah.com/business/tech/tsmc-halted-shipments-to-china-firm-over-huawei-chip-link-sources</w:t>
        </w:r>
      </w:hyperlink>
      <w:r>
        <w:t xml:space="preserve"> - Discusses the US sanctions aimed at restricting Huawei's access to advanced technology and components due to national security threats.</w:t>
      </w:r>
      <w:r/>
    </w:p>
    <w:p>
      <w:pPr>
        <w:pStyle w:val="ListNumber"/>
        <w:spacing w:line="240" w:lineRule="auto"/>
        <w:ind w:left="720"/>
      </w:pPr>
      <w:r/>
      <w:hyperlink r:id="rId11">
        <w:r>
          <w:rPr>
            <w:color w:val="0000EE"/>
            <w:u w:val="single"/>
          </w:rPr>
          <w:t>https://www.cnbc.com/2024/10/28/tsmc-suspended-shipments-to-china-firm-after-chip-found-on-huawei-processor-reuters-reports.html</w:t>
        </w:r>
      </w:hyperlink>
      <w:r>
        <w:t xml:space="preserve"> - Highlights the potential loopholes in the enforcement of US export control regulations regarding the supply of chips to Chinese corporations.</w:t>
      </w:r>
      <w:r/>
    </w:p>
    <w:p>
      <w:pPr>
        <w:pStyle w:val="ListNumber"/>
        <w:spacing w:line="240" w:lineRule="auto"/>
        <w:ind w:left="720"/>
      </w:pPr>
      <w:r/>
      <w:hyperlink r:id="rId12">
        <w:r>
          <w:rPr>
            <w:color w:val="0000EE"/>
            <w:u w:val="single"/>
          </w:rPr>
          <w:t>https://www.aol.com/news/tsmc-suspended-shipments-china-firm-150219820.html</w:t>
        </w:r>
      </w:hyperlink>
      <w:r>
        <w:t xml:space="preserve"> - Provides details on Sophgo's business model and its development of AI-centred technologies, including the BM1684 AI processor.</w:t>
      </w:r>
      <w:r/>
    </w:p>
    <w:p>
      <w:pPr>
        <w:pStyle w:val="ListNumber"/>
        <w:spacing w:line="240" w:lineRule="auto"/>
        <w:ind w:left="720"/>
      </w:pPr>
      <w:r/>
      <w:hyperlink r:id="rId10">
        <w:r>
          <w:rPr>
            <w:color w:val="0000EE"/>
            <w:u w:val="single"/>
          </w:rPr>
          <w:t>https://www.dailysabah.com/business/tech/tsmc-halted-shipments-to-china-firm-over-huawei-chip-link-sources</w:t>
        </w:r>
      </w:hyperlink>
      <w:r>
        <w:t xml:space="preserve"> - Mentions the broader implications of the US investigation on the semiconductor industry and the intersection of commercial activities with geopolitical strategies.</w:t>
      </w:r>
      <w:r/>
    </w:p>
    <w:p>
      <w:pPr>
        <w:pStyle w:val="ListNumber"/>
        <w:spacing w:line="240" w:lineRule="auto"/>
        <w:ind w:left="720"/>
      </w:pPr>
      <w:r/>
      <w:hyperlink r:id="rId13">
        <w:r>
          <w:rPr>
            <w:color w:val="0000EE"/>
            <w:u w:val="single"/>
          </w:rPr>
          <w:t>https://www.thestandard.com.hk/breaking-news/fc/3/221990/TSMC-suspended-shipments-to-China-firm-after-chip-found-on-Huawei-processor,-sources-say</w:t>
        </w:r>
      </w:hyperlink>
      <w:r>
        <w:t xml:space="preserve"> - Outlines the potential ramifications for major industry stakeholders like TSMC and Huawei, affecting supply chains and market dynamics.</w:t>
      </w:r>
      <w:r/>
    </w:p>
    <w:p>
      <w:pPr>
        <w:pStyle w:val="ListNumber"/>
        <w:spacing w:line="240" w:lineRule="auto"/>
        <w:ind w:left="720"/>
      </w:pPr>
      <w:r/>
      <w:hyperlink r:id="rId14">
        <w:r>
          <w:rPr>
            <w:color w:val="0000EE"/>
            <w:u w:val="single"/>
          </w:rPr>
          <w:t>https://www.livebitcoinnews.com/sophgo-denies-supplying-ai-chips-to-huawei-and-claims-bitmain-links/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dailysabah.com/business/tech/tsmc-halted-shipments-to-china-firm-over-huawei-chip-link-sources" TargetMode="External"/><Relationship Id="rId11" Type="http://schemas.openxmlformats.org/officeDocument/2006/relationships/hyperlink" Target="https://www.cnbc.com/2024/10/28/tsmc-suspended-shipments-to-china-firm-after-chip-found-on-huawei-processor-reuters-reports.html" TargetMode="External"/><Relationship Id="rId12" Type="http://schemas.openxmlformats.org/officeDocument/2006/relationships/hyperlink" Target="https://www.aol.com/news/tsmc-suspended-shipments-china-firm-150219820.html" TargetMode="External"/><Relationship Id="rId13" Type="http://schemas.openxmlformats.org/officeDocument/2006/relationships/hyperlink" Target="https://www.thestandard.com.hk/breaking-news/fc/3/221990/TSMC-suspended-shipments-to-China-firm-after-chip-found-on-Huawei-processor,-sources-say" TargetMode="External"/><Relationship Id="rId14" Type="http://schemas.openxmlformats.org/officeDocument/2006/relationships/hyperlink" Target="https://www.livebitcoinnews.com/sophgo-denies-supplying-ai-chips-to-huawei-and-claims-bitmain-link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