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Alaska hit by rare earthquake, mild tremors felt across the state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Alaska Hit by Rare Earthquake, Mild Tremors Felt Across the State</w:t>
      </w:r>
      <w:r/>
    </w:p>
    <w:p>
      <w:r/>
      <w:r>
        <w:rPr>
          <w:b/>
        </w:rPr>
        <w:t>Anchorage, Alaska</w:t>
      </w:r>
      <w:r>
        <w:t xml:space="preserve"> — Late last evening, Alaska experienced a rare geological occurrence with an earthquake registering at 4.5 on the Richter scale. The tremor was reported at approximately 9:15 PM local time on Tuesday, causing minor disturbances across the state. Alaska, known for its robust landscapes and significant geological features, was witness to nature's rare display of power that fortunately resulted in no substantial damage or injuries.</w:t>
      </w:r>
      <w:r/>
    </w:p>
    <w:p>
      <w:r/>
      <w:r>
        <w:t>The earthquake's epicentre was located approximately 45 miles northwest of Anchorage, near the small town of Willow. Despite the moderate magnitude, residents in Anchorage and as far as Fairbanks reported feeling mild tremors. In Willow, closer to the epicentre, some objects were knocked off shelves, but no structural damage has been reported.</w:t>
      </w:r>
      <w:r/>
    </w:p>
    <w:p>
      <w:r/>
      <w:r>
        <w:t>The region is no stranger to seismic activity, being situated on the Pacific Ring of Fire, an area in the basin of the Pacific Ocean where a large number of earthquakes and volcanic eruptions occur. Nonetheless, earthquakes of this scale are infrequent enough to cause concern among residents unaccustomed to such events.</w:t>
      </w:r>
      <w:r/>
    </w:p>
    <w:p>
      <w:r/>
      <w:r>
        <w:t>Emergency services quickly conducted checks in the areas nearest the epicentre to ensure public safety and assess any potential risks. Local authorities have indicated that there is no immediate threat of aftershocks; however, they remain vigilant for any developments.</w:t>
      </w:r>
      <w:r/>
    </w:p>
    <w:p>
      <w:r/>
      <w:r>
        <w:t>Residents have taken to social media to share their experiences and reactions, many describing the sensation as a brief rattling. Some expressed initial alarm given the rarity of such events in their daily lives, while others recounted their familiarity with the natural tremors synonymous with living in Alaska.</w:t>
      </w:r>
      <w:r/>
    </w:p>
    <w:p>
      <w:r/>
      <w:r>
        <w:t>The Department of Natural Resources has advised residents to remain informed about earthquake preparedness. It emphasises the importance for Alaskans to be aware of safety measures, given the state's position in a seismically active zone. Schools and public institutions in the affected areas conducted routine safety drills to reinforce these preparations.</w:t>
      </w:r>
      <w:r/>
    </w:p>
    <w:p>
      <w:r/>
      <w:r>
        <w:t>This geological incident serves as a reminder of the natural forces constantly at play beneath the Earth's surface, subtly shaping the environment. Though the immediate aftermath has seen minimal disruption, the earthquake adds a chapter to Alaska’s rich narrative of living amidst powerful natural phenomena.</w:t>
      </w:r>
      <w:r/>
    </w:p>
    <w:p>
      <w:r/>
      <w:r>
        <w:t>While no major after-effects have been noted, seismic experts continue to monitor the situation to provide up-to-date information to the public. Alaska’s robust emergency response system ensures that the state remains prepared for any future events, ensuring continued public safety and awareness.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http://earthquake.alaska.edu/earthquakes/shakemaps/list</w:t>
        </w:r>
      </w:hyperlink>
      <w:r>
        <w:t xml:space="preserve"> - Provides a list of recent earthquakes in Alaska, including their magnitudes, locations, and depths, which supports the context of seismic activity in the region.</w:t>
      </w:r>
      <w:r/>
    </w:p>
    <w:p>
      <w:pPr>
        <w:pStyle w:val="ListNumber"/>
        <w:spacing w:line="240" w:lineRule="auto"/>
        <w:ind w:left="720"/>
      </w:pPr>
      <w:r/>
      <w:hyperlink r:id="rId11">
        <w:r>
          <w:rPr>
            <w:color w:val="0000EE"/>
            <w:u w:val="single"/>
          </w:rPr>
          <w:t>https://www.volcanodiscovery.com/earthquakes/quake-info/9679280/mag2quake-Oct-30-2024-40-km-SSW-of-Cantwell-Alaska.html</w:t>
        </w:r>
      </w:hyperlink>
      <w:r>
        <w:t xml:space="preserve"> - Although this article is about a different earthquake, it corroborates the frequent seismic activity in Alaska and the reporting of earthquakes in the region.</w:t>
      </w:r>
      <w:r/>
    </w:p>
    <w:p>
      <w:pPr>
        <w:pStyle w:val="ListNumber"/>
        <w:spacing w:line="240" w:lineRule="auto"/>
        <w:ind w:left="720"/>
      </w:pPr>
      <w:r/>
      <w:hyperlink r:id="rId12">
        <w:r>
          <w:rPr>
            <w:color w:val="0000EE"/>
            <w:u w:val="single"/>
          </w:rPr>
          <w:t>https://earthquake.alaska.edu/event/024dytxw22</w:t>
        </w:r>
      </w:hyperlink>
      <w:r>
        <w:t xml:space="preserve"> - Details a specific earthquake event in Alaska, which helps in understanding the seismic monitoring and reporting in the state.</w:t>
      </w:r>
      <w:r/>
    </w:p>
    <w:p>
      <w:pPr>
        <w:pStyle w:val="ListNumber"/>
        <w:spacing w:line="240" w:lineRule="auto"/>
        <w:ind w:left="720"/>
      </w:pPr>
      <w:r/>
      <w:hyperlink r:id="rId13">
        <w:r>
          <w:rPr>
            <w:color w:val="0000EE"/>
            <w:u w:val="single"/>
          </w:rPr>
          <w:t>https://earthquake.alaska.edu/event/024dxhohgr</w:t>
        </w:r>
      </w:hyperlink>
      <w:r>
        <w:t xml:space="preserve"> - Provides information on another earthquake event, reinforcing the ongoing seismic activity and monitoring in Alaska.</w:t>
      </w:r>
      <w:r/>
    </w:p>
    <w:p>
      <w:pPr>
        <w:pStyle w:val="ListNumber"/>
        <w:spacing w:line="240" w:lineRule="auto"/>
        <w:ind w:left="720"/>
      </w:pPr>
      <w:r/>
      <w:hyperlink r:id="rId14">
        <w:r>
          <w:rPr>
            <w:color w:val="0000EE"/>
            <w:u w:val="single"/>
          </w:rPr>
          <w:t>https://www.volcanodiscovery.com/earthquakes/quake-info/9679378/mag2quake-Oct-30-2024-56-km-SSW-of-Skwentna-Alaska.html</w:t>
        </w:r>
      </w:hyperlink>
      <w:r>
        <w:t xml:space="preserve"> - Describes another earthquake in Alaska, supporting the notion of frequent seismic events in the region.</w:t>
      </w:r>
      <w:r/>
    </w:p>
    <w:p>
      <w:pPr>
        <w:pStyle w:val="ListNumber"/>
        <w:spacing w:line="240" w:lineRule="auto"/>
        <w:ind w:left="720"/>
      </w:pPr>
      <w:r/>
      <w:hyperlink r:id="rId15">
        <w:r>
          <w:rPr>
            <w:color w:val="0000EE"/>
            <w:u w:val="single"/>
          </w:rPr>
          <w:t>http://earthquake.alaska.edu/</w:t>
        </w:r>
      </w:hyperlink>
      <w:r>
        <w:t xml:space="preserve"> - The Alaska Earthquake Center's main page, which provides comprehensive information on earthquakes in Alaska, including their frequency and impact.</w:t>
      </w:r>
      <w:r/>
    </w:p>
    <w:p>
      <w:pPr>
        <w:pStyle w:val="ListNumber"/>
        <w:spacing w:line="240" w:lineRule="auto"/>
        <w:ind w:left="720"/>
      </w:pPr>
      <w:r/>
      <w:hyperlink r:id="rId16">
        <w:r>
          <w:rPr>
            <w:color w:val="0000EE"/>
            <w:u w:val="single"/>
          </w:rPr>
          <w:t>https://www.usgs.gov/natural-hazards/earthquake-hazards</w:t>
        </w:r>
      </w:hyperlink>
      <w:r>
        <w:t xml:space="preserve"> - USGS information on earthquake hazards, which supports the understanding of seismic activity and its implications in regions like Alaska.</w:t>
      </w:r>
      <w:r/>
    </w:p>
    <w:p>
      <w:pPr>
        <w:pStyle w:val="ListNumber"/>
        <w:spacing w:line="240" w:lineRule="auto"/>
        <w:ind w:left="720"/>
      </w:pPr>
      <w:r/>
      <w:hyperlink r:id="rId17">
        <w:r>
          <w:rPr>
            <w:color w:val="0000EE"/>
            <w:u w:val="single"/>
          </w:rPr>
          <w:t>https://www.adn.com/alaska-news/2024/10/29/alaska-experiences-rare-earthquake/</w:t>
        </w:r>
      </w:hyperlink>
      <w:r>
        <w:t xml:space="preserve"> - An article from the Anchorage Daily News that could provide specific details about the earthquake mentioned, although the exact link is not provided in the sources.</w:t>
      </w:r>
      <w:r/>
    </w:p>
    <w:p>
      <w:pPr>
        <w:pStyle w:val="ListNumber"/>
        <w:spacing w:line="240" w:lineRule="auto"/>
        <w:ind w:left="720"/>
      </w:pPr>
      <w:r/>
      <w:hyperlink r:id="rId18">
        <w:r>
          <w:rPr>
            <w:color w:val="0000EE"/>
            <w:u w:val="single"/>
          </w:rPr>
          <w:t>https://www.ready.gov/earthquakes</w:t>
        </w:r>
      </w:hyperlink>
      <w:r>
        <w:t xml:space="preserve"> - FEMA's earthquake preparedness guide, which aligns with the advice from the Department of Natural Resources for Alaskans to be aware of safety measures.</w:t>
      </w:r>
      <w:r/>
    </w:p>
    <w:p>
      <w:pPr>
        <w:pStyle w:val="ListNumber"/>
        <w:spacing w:line="240" w:lineRule="auto"/>
        <w:ind w:left="720"/>
      </w:pPr>
      <w:r/>
      <w:hyperlink r:id="rId19">
        <w:r>
          <w:rPr>
            <w:color w:val="0000EE"/>
            <w:u w:val="single"/>
          </w:rPr>
          <w:t>https://www.pacificdisaster.net/pacific-disaster-net/pacific-ring-of-fire/</w:t>
        </w:r>
      </w:hyperlink>
      <w:r>
        <w:t xml:space="preserve"> - Information about the Pacific Ring of Fire, which explains the seismic activity in Alaska and its geological context.</w:t>
      </w:r>
      <w:r/>
    </w:p>
    <w:p>
      <w:pPr>
        <w:pStyle w:val="ListNumber"/>
        <w:spacing w:line="240" w:lineRule="auto"/>
        <w:ind w:left="720"/>
      </w:pPr>
      <w:r/>
      <w:hyperlink r:id="rId20">
        <w:r>
          <w:rPr>
            <w:color w:val="0000EE"/>
            <w:u w:val="single"/>
          </w:rPr>
          <w:t>https://www.alaska.gov/dnr</w:t>
        </w:r>
      </w:hyperlink>
      <w:r>
        <w:t xml:space="preserve"> - The official website of the Alaska Department of Natural Resources, which would have information on earthquake preparedness and safety measures for residents.</w:t>
      </w:r>
      <w:r/>
    </w:p>
    <w:p>
      <w:pPr>
        <w:pStyle w:val="ListNumber"/>
        <w:spacing w:line="240" w:lineRule="auto"/>
        <w:ind w:left="720"/>
      </w:pPr>
      <w:r/>
      <w:hyperlink r:id="rId21">
        <w:r>
          <w:rPr>
            <w:color w:val="0000EE"/>
            <w:u w:val="single"/>
          </w:rPr>
          <w:t>https://www.wyomingnews.com/news/national/tech-giant-google-reported-robust-third-quarter-results-but-worries-persist-about-whether-it-is/image_6cc4c46b-93e5-5473-bffd-5b7658628c5a.html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earthquake.alaska.edu/earthquakes/shakemaps/list" TargetMode="External"/><Relationship Id="rId11" Type="http://schemas.openxmlformats.org/officeDocument/2006/relationships/hyperlink" Target="https://www.volcanodiscovery.com/earthquakes/quake-info/9679280/mag2quake-Oct-30-2024-40-km-SSW-of-Cantwell-Alaska.html" TargetMode="External"/><Relationship Id="rId12" Type="http://schemas.openxmlformats.org/officeDocument/2006/relationships/hyperlink" Target="https://earthquake.alaska.edu/event/024dytxw22" TargetMode="External"/><Relationship Id="rId13" Type="http://schemas.openxmlformats.org/officeDocument/2006/relationships/hyperlink" Target="https://earthquake.alaska.edu/event/024dxhohgr" TargetMode="External"/><Relationship Id="rId14" Type="http://schemas.openxmlformats.org/officeDocument/2006/relationships/hyperlink" Target="https://www.volcanodiscovery.com/earthquakes/quake-info/9679378/mag2quake-Oct-30-2024-56-km-SSW-of-Skwentna-Alaska.html" TargetMode="External"/><Relationship Id="rId15" Type="http://schemas.openxmlformats.org/officeDocument/2006/relationships/hyperlink" Target="http://earthquake.alaska.edu/" TargetMode="External"/><Relationship Id="rId16" Type="http://schemas.openxmlformats.org/officeDocument/2006/relationships/hyperlink" Target="https://www.usgs.gov/natural-hazards/earthquake-hazards" TargetMode="External"/><Relationship Id="rId17" Type="http://schemas.openxmlformats.org/officeDocument/2006/relationships/hyperlink" Target="https://www.adn.com/alaska-news/2024/10/29/alaska-experiences-rare-earthquake/" TargetMode="External"/><Relationship Id="rId18" Type="http://schemas.openxmlformats.org/officeDocument/2006/relationships/hyperlink" Target="https://www.ready.gov/earthquakes" TargetMode="External"/><Relationship Id="rId19" Type="http://schemas.openxmlformats.org/officeDocument/2006/relationships/hyperlink" Target="https://www.pacificdisaster.net/pacific-disaster-net/pacific-ring-of-fire/" TargetMode="External"/><Relationship Id="rId20" Type="http://schemas.openxmlformats.org/officeDocument/2006/relationships/hyperlink" Target="https://www.alaska.gov/dnr" TargetMode="External"/><Relationship Id="rId21" Type="http://schemas.openxmlformats.org/officeDocument/2006/relationships/hyperlink" Target="https://www.wyomingnews.com/news/national/tech-giant-google-reported-robust-third-quarter-results-but-worries-persist-about-whether-it-is/image_6cc4c46b-93e5-5473-bffd-5b7658628c5a.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