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Richmond’s Virginia Holocaust Museum to unveil innovative AI experience honouring survivors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Richmond’s Virginia Holocaust Museum to Unveil Innovative AI Experience Honouring Survivors</w:t>
      </w:r>
      <w:r/>
    </w:p>
    <w:p>
      <w:r/>
      <w:r>
        <w:t>Richmond, Virginia – The Virginia Holocaust Museum is poised to introduce a cutting-edge exhibit that utilises artificial intelligence to bring the stories of Holocaust survivors to life in an unprecedented manner. This new experience, titled 'Dimensions in Testimony', will open to the public on 1 November and features advanced technology developed by the USC Shoah Foundation.</w:t>
      </w:r>
      <w:r/>
    </w:p>
    <w:p>
      <w:r/>
      <w:r>
        <w:t>At the heart of this innovative exhibit is 94-year-old Halina Zimm, a Holocaust survivor residing in Richmond. As part of the process to create the exhibit, Zimm spent a week recording responses to a multitude of questions. Her recorded answers have been transformed into a dynamic hologram through which visitors can engage in virtual conversations. The exhibit not only preserves Zimm's testimony but also enables visitors to interact with it, asking questions and receiving answers much as they would in a live conversation.</w:t>
      </w:r>
      <w:r/>
    </w:p>
    <w:p>
      <w:r/>
      <w:r>
        <w:t>The initiative to bring this technology to Richmond was led by Samuel Asher, the Executive Director of the Virginia Holocaust Museum. Having experienced a similar exhibit in Chicago, Asher envisioned providing Richmond with the same opportunity to engage with key historical narratives. His efforts culminated in successfully raising half a million dollars, which were used to capture Zimm’s story and develop the necessary infrastructure, including building a theatre specifically for this purpose.</w:t>
      </w:r>
      <w:r/>
    </w:p>
    <w:p>
      <w:r/>
      <w:r>
        <w:t>The 'Dimensions in Testimony' exhibit is intended to be a permanent installation at the museum and represents a broader effort to preserve the voices of Holocaust survivors. Asher expressed concerns about the dwindling number of living survivors and emphasised the importance of documenting and perpetuating their stories. "We have to ensure that these stories remain accessible," said Asher. The exhibit serves as an educational tool, allowing both current and future generations to learn from Zimm’s experiences.</w:t>
      </w:r>
      <w:r/>
    </w:p>
    <w:p>
      <w:r/>
      <w:r>
        <w:t>With antisemitism incidences reportedly rising, Asher considers the need for education and historical awareness to be more critical than ever. He believes that initiatives like this can foster understanding and compassion among visitors. Asher notes, "Halina always says love is so much more important than hate. And we need to love each other, not hate each other."</w:t>
      </w:r>
      <w:r/>
    </w:p>
    <w:p>
      <w:r/>
      <w:r>
        <w:t>The exhibit will debut on Friday and will be available daily from 11 a.m. to 3 p.m., with sessions starting at the top of each hour. Prospective visitors should reserve their spots to experience this unique opportunity.</w:t>
      </w:r>
      <w:r/>
    </w:p>
    <w:p>
      <w:r/>
      <w:r>
        <w:t>CBS 6, in its commitment to engaging with diverse community voices, welcomes insights and reflections on such significant initiatives.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https://www.wtvr.com/news/local-news/holocaust-museum-ai-exhibit-oct-29-2024</w:t>
        </w:r>
      </w:hyperlink>
      <w:r>
        <w:t xml:space="preserve"> - Corroborates the introduction of a new AI exhibit at the Virginia Holocaust Museum and the use of advanced technology to bring survivor stories to life.</w:t>
      </w:r>
      <w:r/>
    </w:p>
    <w:p>
      <w:pPr>
        <w:pStyle w:val="ListNumber"/>
        <w:spacing w:line="240" w:lineRule="auto"/>
        <w:ind w:left="720"/>
      </w:pPr>
      <w:r/>
      <w:hyperlink r:id="rId11">
        <w:r>
          <w:rPr>
            <w:color w:val="0000EE"/>
            <w:u w:val="single"/>
          </w:rPr>
          <w:t>https://www.vaholocaust.org</w:t>
        </w:r>
      </w:hyperlink>
      <w:r>
        <w:t xml:space="preserve"> - Provides general information about the Virginia Holocaust Museum, including its mission, exhibits, and educational efforts.</w:t>
      </w:r>
      <w:r/>
    </w:p>
    <w:p>
      <w:pPr>
        <w:pStyle w:val="ListNumber"/>
        <w:spacing w:line="240" w:lineRule="auto"/>
        <w:ind w:left="720"/>
      </w:pPr>
      <w:r/>
      <w:hyperlink r:id="rId11">
        <w:r>
          <w:rPr>
            <w:color w:val="0000EE"/>
            <w:u w:val="single"/>
          </w:rPr>
          <w:t>https://www.vaholocaust.org</w:t>
        </w:r>
      </w:hyperlink>
      <w:r>
        <w:t xml:space="preserve"> - Details the museum's efforts in preserving the voices of Holocaust survivors and the importance of education and historical awareness.</w:t>
      </w:r>
      <w:r/>
    </w:p>
    <w:p>
      <w:pPr>
        <w:pStyle w:val="ListNumber"/>
        <w:spacing w:line="240" w:lineRule="auto"/>
        <w:ind w:left="720"/>
      </w:pPr>
      <w:r/>
      <w:hyperlink r:id="rId12">
        <w:r>
          <w:rPr>
            <w:color w:val="0000EE"/>
            <w:u w:val="single"/>
          </w:rPr>
          <w:t>https://www.youtube.com/watch?v=kIyf0Hq5U_A</w:t>
        </w:r>
      </w:hyperlink>
      <w:r>
        <w:t xml:space="preserve"> - Shows a video announcement about the new AI technology exhibit at the Virginia Holocaust Museum, featuring survivor stories.</w:t>
      </w:r>
      <w:r/>
    </w:p>
    <w:p>
      <w:pPr>
        <w:pStyle w:val="ListNumber"/>
        <w:spacing w:line="240" w:lineRule="auto"/>
        <w:ind w:left="720"/>
      </w:pPr>
      <w:r/>
      <w:hyperlink r:id="rId13">
        <w:r>
          <w:rPr>
            <w:color w:val="0000EE"/>
            <w:u w:val="single"/>
          </w:rPr>
          <w:t>https://www.wric.com/news/local-news/richmond/virginia-holocaust-museum-unveiling-exhibit-utilizing-ai-technology-to-tell-survivors-stories/</w:t>
        </w:r>
      </w:hyperlink>
      <w:r>
        <w:t xml:space="preserve"> - Reports on the unveiling of the 'Dimensions in Testimony' exhibit and its use of AI technology to tell survivors’ stories.</w:t>
      </w:r>
      <w:r/>
    </w:p>
    <w:p>
      <w:pPr>
        <w:pStyle w:val="ListNumber"/>
        <w:spacing w:line="240" w:lineRule="auto"/>
        <w:ind w:left="720"/>
      </w:pPr>
      <w:r/>
      <w:hyperlink r:id="rId11">
        <w:r>
          <w:rPr>
            <w:color w:val="0000EE"/>
            <w:u w:val="single"/>
          </w:rPr>
          <w:t>https://www.vaholocaust.org</w:t>
        </w:r>
      </w:hyperlink>
      <w:r>
        <w:t xml:space="preserve"> - Mentions Samuel Asher, the Executive Director of the Virginia Holocaust Museum, and his role in bringing the exhibit to Richmond.</w:t>
      </w:r>
      <w:r/>
    </w:p>
    <w:p>
      <w:pPr>
        <w:pStyle w:val="ListNumber"/>
        <w:spacing w:line="240" w:lineRule="auto"/>
        <w:ind w:left="720"/>
      </w:pPr>
      <w:r/>
      <w:hyperlink r:id="rId11">
        <w:r>
          <w:rPr>
            <w:color w:val="0000EE"/>
            <w:u w:val="single"/>
          </w:rPr>
          <w:t>https://www.vaholocaust.org</w:t>
        </w:r>
      </w:hyperlink>
      <w:r>
        <w:t xml:space="preserve"> - Describes the museum's permanent exhibits and educational tools, aligning with the educational purpose of the 'Dimensions in Testimony' exhibit.</w:t>
      </w:r>
      <w:r/>
    </w:p>
    <w:p>
      <w:pPr>
        <w:pStyle w:val="ListNumber"/>
        <w:spacing w:line="240" w:lineRule="auto"/>
        <w:ind w:left="720"/>
      </w:pPr>
      <w:r/>
      <w:hyperlink r:id="rId10">
        <w:r>
          <w:rPr>
            <w:color w:val="0000EE"/>
            <w:u w:val="single"/>
          </w:rPr>
          <w:t>https://www.wtvr.com/news/local-news/holocaust-museum-ai-exhibit-oct-29-2024</w:t>
        </w:r>
      </w:hyperlink>
      <w:r>
        <w:t xml:space="preserve"> - Details the process of creating the exhibit, including Halina Zimm's involvement and the recording of her responses.</w:t>
      </w:r>
      <w:r/>
    </w:p>
    <w:p>
      <w:pPr>
        <w:pStyle w:val="ListNumber"/>
        <w:spacing w:line="240" w:lineRule="auto"/>
        <w:ind w:left="720"/>
      </w:pPr>
      <w:r/>
      <w:hyperlink r:id="rId11">
        <w:r>
          <w:rPr>
            <w:color w:val="0000EE"/>
            <w:u w:val="single"/>
          </w:rPr>
          <w:t>https://www.vaholocaust.org</w:t>
        </w:r>
      </w:hyperlink>
      <w:r>
        <w:t xml:space="preserve"> - Outlines the museum's community programs and outreach efforts, which include preserving and sharing survivor stories.</w:t>
      </w:r>
      <w:r/>
    </w:p>
    <w:p>
      <w:pPr>
        <w:pStyle w:val="ListNumber"/>
        <w:spacing w:line="240" w:lineRule="auto"/>
        <w:ind w:left="720"/>
      </w:pPr>
      <w:r/>
      <w:hyperlink r:id="rId11">
        <w:r>
          <w:rPr>
            <w:color w:val="0000EE"/>
            <w:u w:val="single"/>
          </w:rPr>
          <w:t>https://www.vaholocaust.org</w:t>
        </w:r>
      </w:hyperlink>
      <w:r>
        <w:t xml:space="preserve"> - Provides information on the museum's Dimensions in Testimony theater, which is under construction and will host the new AI exhibit.</w:t>
      </w:r>
      <w:r/>
    </w:p>
    <w:p>
      <w:pPr>
        <w:pStyle w:val="ListNumber"/>
        <w:spacing w:line="240" w:lineRule="auto"/>
        <w:ind w:left="720"/>
      </w:pPr>
      <w:r/>
      <w:hyperlink r:id="rId13">
        <w:r>
          <w:rPr>
            <w:color w:val="0000EE"/>
            <w:u w:val="single"/>
          </w:rPr>
          <w:t>https://www.wric.com/news/local-news/richmond/virginia-holocaust-museum-unveiling-exhibit-utilizing-ai-technology-to-tell-survivors-stories/</w:t>
        </w:r>
      </w:hyperlink>
      <w:r>
        <w:t xml:space="preserve"> - Corroborates the debut date and viewing schedule of the 'Dimensions in Testimony' exhibit.</w:t>
      </w:r>
      <w:r/>
    </w:p>
    <w:p>
      <w:pPr>
        <w:pStyle w:val="ListNumber"/>
        <w:spacing w:line="240" w:lineRule="auto"/>
        <w:ind w:left="720"/>
      </w:pPr>
      <w:r/>
      <w:hyperlink r:id="rId10">
        <w:r>
          <w:rPr>
            <w:color w:val="0000EE"/>
            <w:u w:val="single"/>
          </w:rPr>
          <w:t>https://www.wtvr.com/news/local-news/holocaust-museum-ai-exhibit-oct-29-2024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tvr.com/news/local-news/holocaust-museum-ai-exhibit-oct-29-2024" TargetMode="External"/><Relationship Id="rId11" Type="http://schemas.openxmlformats.org/officeDocument/2006/relationships/hyperlink" Target="https://www.vaholocaust.org" TargetMode="External"/><Relationship Id="rId12" Type="http://schemas.openxmlformats.org/officeDocument/2006/relationships/hyperlink" Target="https://www.youtube.com/watch?v=kIyf0Hq5U_A" TargetMode="External"/><Relationship Id="rId13" Type="http://schemas.openxmlformats.org/officeDocument/2006/relationships/hyperlink" Target="https://www.wric.com/news/local-news/richmond/virginia-holocaust-museum-unveiling-exhibit-utilizing-ai-technology-to-tell-survivors-sto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