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enhancing journalistic integrity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rapid advancement of generative artificial intelligence (AI) models has often been associated with the fear of machines replacing human jobs. However, a recent investigation by The New York Times highlights a contrasting perspective, showcasing AI as a valuable tool that supports, rather than replaces, the nuanced work requiring a distinctly human touch. This new application of AI technology played a pivotal role in the Times' comprehensive reporting on the activities and communications within the Election Integrity Network, an organisation closely linked with the Trump-controlled Republican National Committee.</w:t>
      </w:r>
      <w:r/>
    </w:p>
    <w:p>
      <w:r/>
      <w:r>
        <w:t>The lengthy article, titled "Inside the Movement Behind Trump’s Election Lies," delves into allegations made by members of the Election Integrity Network, who claim electoral manipulation by opposing factions while strategising to bolster Republican voter turnout. The Times' investigation relied on over 400 hours of audio from meetings held by the Election Integrity Network over the past three years. Additionally, the paper meticulously examined supporting documents and training materials. Such a massive collection of data presented a formidable challenge for the investigative team, consisting of four reporters credited on the piece.</w:t>
      </w:r>
      <w:r/>
    </w:p>
    <w:p>
      <w:r/>
      <w:r>
        <w:t>To effectively manage and analyse the extensive data, The New York Times employed artificial intelligence as a critical tool in their reporting process. The AI technology facilitated the transcription of nearly 5 million words from the audio recordings, a task that would be laborious and time-consuming for a human team alone. While using AI for transcription isn't entirely novel—the publication detailed the use of tools like Otter.ai as far back as 2019—the accuracy of these AI processes has seen significant improvements over the years.</w:t>
      </w:r>
      <w:r/>
    </w:p>
    <w:p>
      <w:r/>
      <w:r>
        <w:t>Today's AI transcription services have advanced markedly in both quality and accuracy. A comparison conducted by Wirecutter illustrates this progression starkly; in 2018, the top-performing AI transcription service achieved an accuracy rate of merely 73 percent. Fast forward to 2024, and the least accurate AI transcription service tested now boasts a precision of 94 percent. Furthermore, advanced systems, exemplified by OpenAI's Whisper, have been noted to exceed even the least precise human-powered transcriptions, highlighting the substantial progress made in this domain.</w:t>
      </w:r>
      <w:r/>
    </w:p>
    <w:p>
      <w:r/>
      <w:r>
        <w:t>Through the integration of AI technology, The New York Times was able to efficiently sift through vast amounts of data, pinpointing significant moments that were crucial to their reporting. This highlights the emerging role of AI as an instrument amplifying human investigative work, by handling laborious tasks such as data entry and initial analysis, thereby allowing journalists to focus on crafting insightful narratives and drawing nuanced conclusions from the information at hand.</w:t>
      </w:r>
      <w:r/>
    </w:p>
    <w:p>
      <w:r/>
      <w:r>
        <w:t>This application of AI demonstrates its capability as a complementary resource, enhancing the overall efficiency and scope of journalistic endeavours. Far from rendering human expertise obsolete, AI provides tools that can streamline workloads and uncover insights that might otherwise remain hidden in vast quantities of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https://bluenotary.us/automated-transcription-services-ai-machine-learning-future/</w:t>
        </w:r>
      </w:hyperlink>
      <w:r>
        <w:t xml:space="preserve"> - Corroborates the advancement in AI and machine learning in transcription services, including improved accuracy, real-time transcription, and the ability to handle complex audio scenarios.</w:t>
      </w:r>
      <w:r/>
    </w:p>
    <w:p>
      <w:pPr>
        <w:pStyle w:val="ListNumber"/>
        <w:spacing w:line="240" w:lineRule="auto"/>
        <w:ind w:left="720"/>
      </w:pPr>
      <w:r/>
      <w:hyperlink r:id="rId11">
        <w:r>
          <w:rPr>
            <w:color w:val="0000EE"/>
            <w:u w:val="single"/>
          </w:rPr>
          <w:t>https://bluenotary.us/future-of-transcription-ai-automated-solutions/</w:t>
        </w:r>
      </w:hyperlink>
      <w:r>
        <w:t xml:space="preserve"> - Supports the integration of AI and human transcriptionists, highlighting the benefits of real-time transcription, speech recognition, and the need for human oversight for quality control.</w:t>
      </w:r>
      <w:r/>
    </w:p>
    <w:p>
      <w:pPr>
        <w:pStyle w:val="ListNumber"/>
        <w:spacing w:line="240" w:lineRule="auto"/>
        <w:ind w:left="720"/>
      </w:pPr>
      <w:r/>
      <w:hyperlink r:id="rId12">
        <w:r>
          <w:rPr>
            <w:color w:val="0000EE"/>
            <w:u w:val="single"/>
          </w:rPr>
          <w:t>https://www.notta.ai/en/blog/otter-ai-review</w:t>
        </w:r>
      </w:hyperlink>
      <w:r>
        <w:t xml:space="preserve"> - Provides details on the accuracy and limitations of AI transcription tools like Otter.ai, including the impact of audio quality and the need for human editing.</w:t>
      </w:r>
      <w:r/>
    </w:p>
    <w:p>
      <w:pPr>
        <w:pStyle w:val="ListNumber"/>
        <w:spacing w:line="240" w:lineRule="auto"/>
        <w:ind w:left="720"/>
      </w:pPr>
      <w:r/>
      <w:hyperlink r:id="rId13">
        <w:r>
          <w:rPr>
            <w:color w:val="0000EE"/>
            <w:u w:val="single"/>
          </w:rPr>
          <w:t>https://future-trans.com/ai-transcription-services/</w:t>
        </w:r>
      </w:hyperlink>
      <w:r>
        <w:t xml:space="preserve"> - Discusses the accuracy, cost-effectiveness, and accessibility of AI transcription services, as well as the ongoing improvements and challenges in the field.</w:t>
      </w:r>
      <w:r/>
    </w:p>
    <w:p>
      <w:pPr>
        <w:pStyle w:val="ListNumber"/>
        <w:spacing w:line="240" w:lineRule="auto"/>
        <w:ind w:left="720"/>
      </w:pPr>
      <w:r/>
      <w:hyperlink r:id="rId14">
        <w:r>
          <w:rPr>
            <w:color w:val="0000EE"/>
            <w:u w:val="single"/>
          </w:rPr>
          <w:t>https://www.eweek.com/artificial-intelligence/notta-review/</w:t>
        </w:r>
      </w:hyperlink>
      <w:r>
        <w:t xml:space="preserve"> - Highlights the high accuracy of AI-powered transcription tools like Notta, their efficiency, and the importance of human review for critical contexts.</w:t>
      </w:r>
      <w:r/>
    </w:p>
    <w:p>
      <w:pPr>
        <w:pStyle w:val="ListNumber"/>
        <w:spacing w:line="240" w:lineRule="auto"/>
        <w:ind w:left="720"/>
      </w:pPr>
      <w:r/>
      <w:hyperlink r:id="rId10">
        <w:r>
          <w:rPr>
            <w:color w:val="0000EE"/>
            <w:u w:val="single"/>
          </w:rPr>
          <w:t>https://bluenotary.us/automated-transcription-services-ai-machine-learning-future/</w:t>
        </w:r>
      </w:hyperlink>
      <w:r>
        <w:t xml:space="preserve"> - Explains how AI and machine learning continuously improve transcription accuracy by learning from data and adapting to different speech patterns.</w:t>
      </w:r>
      <w:r/>
    </w:p>
    <w:p>
      <w:pPr>
        <w:pStyle w:val="ListNumber"/>
        <w:spacing w:line="240" w:lineRule="auto"/>
        <w:ind w:left="720"/>
      </w:pPr>
      <w:r/>
      <w:hyperlink r:id="rId11">
        <w:r>
          <w:rPr>
            <w:color w:val="0000EE"/>
            <w:u w:val="single"/>
          </w:rPr>
          <w:t>https://bluenotary.us/future-of-transcription-ai-automated-solutions/</w:t>
        </w:r>
      </w:hyperlink>
      <w:r>
        <w:t xml:space="preserve"> - Details the role of AI in real-time transcription and its ability to handle multiple languages and accents, enhancing the efficiency of transcription processes.</w:t>
      </w:r>
      <w:r/>
    </w:p>
    <w:p>
      <w:pPr>
        <w:pStyle w:val="ListNumber"/>
        <w:spacing w:line="240" w:lineRule="auto"/>
        <w:ind w:left="720"/>
      </w:pPr>
      <w:r/>
      <w:hyperlink r:id="rId12">
        <w:r>
          <w:rPr>
            <w:color w:val="0000EE"/>
            <w:u w:val="single"/>
          </w:rPr>
          <w:t>https://www.notta.ai/en/blog/otter-ai-review</w:t>
        </w:r>
      </w:hyperlink>
      <w:r>
        <w:t xml:space="preserve"> - Illustrates the variability in AI transcription accuracy based on audio quality and speaking conditions, and the need for clear speech to improve accuracy.</w:t>
      </w:r>
      <w:r/>
    </w:p>
    <w:p>
      <w:pPr>
        <w:pStyle w:val="ListNumber"/>
        <w:spacing w:line="240" w:lineRule="auto"/>
        <w:ind w:left="720"/>
      </w:pPr>
      <w:r/>
      <w:hyperlink r:id="rId13">
        <w:r>
          <w:rPr>
            <w:color w:val="0000EE"/>
            <w:u w:val="single"/>
          </w:rPr>
          <w:t>https://future-trans.com/ai-transcription-services/</w:t>
        </w:r>
      </w:hyperlink>
      <w:r>
        <w:t xml:space="preserve"> - Mentions the future trends in AI transcription, including customization, integration with other technologies, and improved multilingual capabilities.</w:t>
      </w:r>
      <w:r/>
    </w:p>
    <w:p>
      <w:pPr>
        <w:pStyle w:val="ListNumber"/>
        <w:spacing w:line="240" w:lineRule="auto"/>
        <w:ind w:left="720"/>
      </w:pPr>
      <w:r/>
      <w:hyperlink r:id="rId11">
        <w:r>
          <w:rPr>
            <w:color w:val="0000EE"/>
            <w:u w:val="single"/>
          </w:rPr>
          <w:t>https://bluenotary.us/future-of-transcription-ai-automated-solutions/</w:t>
        </w:r>
      </w:hyperlink>
      <w:r>
        <w:t xml:space="preserve"> - Emphasizes the importance of combining AI with human expertise to achieve high-quality transcription results, especially in specialized fields.</w:t>
      </w:r>
      <w:r/>
    </w:p>
    <w:p>
      <w:pPr>
        <w:pStyle w:val="ListNumber"/>
        <w:spacing w:line="240" w:lineRule="auto"/>
        <w:ind w:left="720"/>
      </w:pPr>
      <w:r/>
      <w:hyperlink r:id="rId14">
        <w:r>
          <w:rPr>
            <w:color w:val="0000EE"/>
            <w:u w:val="single"/>
          </w:rPr>
          <w:t>https://www.eweek.com/artificial-intelligence/notta-review/</w:t>
        </w:r>
      </w:hyperlink>
      <w:r>
        <w:t xml:space="preserve"> - Supports the idea that AI transcription tools can significantly reduce the workload and enhance the efficiency of tasks such as data entry and initial analysis.</w:t>
      </w:r>
      <w:r/>
    </w:p>
    <w:p>
      <w:pPr>
        <w:pStyle w:val="ListNumber"/>
        <w:spacing w:line="240" w:lineRule="auto"/>
        <w:ind w:left="720"/>
      </w:pPr>
      <w:r/>
      <w:hyperlink r:id="rId15">
        <w:r>
          <w:rPr>
            <w:color w:val="0000EE"/>
            <w:u w:val="single"/>
          </w:rPr>
          <w:t>https://arstechnica.com/ai/2024/10/the-new-york-times-shows-how-ai-can-aid-reporters-without-replacing-them/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uenotary.us/automated-transcription-services-ai-machine-learning-future/" TargetMode="External"/><Relationship Id="rId11" Type="http://schemas.openxmlformats.org/officeDocument/2006/relationships/hyperlink" Target="https://bluenotary.us/future-of-transcription-ai-automated-solutions/" TargetMode="External"/><Relationship Id="rId12" Type="http://schemas.openxmlformats.org/officeDocument/2006/relationships/hyperlink" Target="https://www.notta.ai/en/blog/otter-ai-review" TargetMode="External"/><Relationship Id="rId13" Type="http://schemas.openxmlformats.org/officeDocument/2006/relationships/hyperlink" Target="https://future-trans.com/ai-transcription-services/" TargetMode="External"/><Relationship Id="rId14" Type="http://schemas.openxmlformats.org/officeDocument/2006/relationships/hyperlink" Target="https://www.eweek.com/artificial-intelligence/notta-review/" TargetMode="External"/><Relationship Id="rId15" Type="http://schemas.openxmlformats.org/officeDocument/2006/relationships/hyperlink" Target="https://arstechnica.com/ai/2024/10/the-new-york-times-shows-how-ai-can-aid-reporters-without-replacing-th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