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Whales increase investments in Solana as bullish sentiment grows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highlighting Solana's growing appeal among cryptocurrency investors, several large-scale investors, often referred to as 'whales,' have significantly increased their holdings in the Solana network. Recent transactions have been monitored and reported by Lookonchain, a blockchain tracking service, showcasing substantial investments in SOL tokens, which indicate a bullish sentiment surrounding the cryptocurrency.</w:t>
      </w:r>
      <w:r/>
    </w:p>
    <w:p>
      <w:r/>
      <w:r>
        <w:t>In the past six days, an investor, identified only by the wallet address AA21…VxH9, has made a considerable purchase of 153,511 SOL tokens. This transaction, valued at approximately $26.4 million, was conducted via Binance, one of the leading cryptocurrency exchanges. Following the purchase, the investor staked all the acquired tokens on the Solana network, underscoring a strategic long-term investment approach.</w:t>
      </w:r>
      <w:r/>
    </w:p>
    <w:p>
      <w:r/>
      <w:r>
        <w:t>Another significant activity was observed from a different whale, operating under the wallet address EHax…gAUa. This investor made notable movements by withdrawing 35,498 SOL tokens from both Binance and Kraken exchanges over three days. The total value of these withdrawals is approximately $6.12 million. The actions of these substantial investors are contributing to a growing confidence in the Solana blockchain, boosting its prospects among the investor community.</w:t>
      </w:r>
      <w:r/>
    </w:p>
    <w:p>
      <w:r/>
      <w:r>
        <w:t>Additionally, a third whale identified with the wallet address EGzi…mR7g executed a large purchase of 13,000 SOL tokens within the last 24 hours. This purchase was also processed via Binance and is valued at approximately $2.3 million. With this acquisition, the investor now holds a total of 95,651 SOL tokens, with a present market value exceeding $16.8 million.</w:t>
      </w:r>
      <w:r/>
    </w:p>
    <w:p>
      <w:r/>
      <w:r>
        <w:t>These investment activities are indicative of a broader trend as the Solana network continues to draw attention and capital from major investors. The influx of capital and staking activities reflect a growing optimism about Solana's future potential and its increasing establishment as a significant player in the cryptocurrency space. The current shifts in the market highlight Solana's resilience and capacity for growth, even as the broader digital currency landscape undergoes continual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https://ambcrypto.com/solana-whales-scoop-up-35m-in-sol-whats-behind-their-move/</w:t>
        </w:r>
      </w:hyperlink>
      <w:r>
        <w:t xml:space="preserve"> - Corroborates the significant purchases of SOL tokens by whales, including the transaction by the wallet address AA21…VxH9 and the staking of the acquired tokens.</w:t>
      </w:r>
      <w:r/>
    </w:p>
    <w:p>
      <w:pPr>
        <w:pStyle w:val="ListNumber"/>
        <w:spacing w:line="240" w:lineRule="auto"/>
        <w:ind w:left="720"/>
      </w:pPr>
      <w:r/>
      <w:hyperlink r:id="rId10">
        <w:r>
          <w:rPr>
            <w:color w:val="0000EE"/>
            <w:u w:val="single"/>
          </w:rPr>
          <w:t>https://ambcrypto.com/solana-whales-scoop-up-35m-in-sol-whats-behind-their-move/</w:t>
        </w:r>
      </w:hyperlink>
      <w:r>
        <w:t xml:space="preserve"> - Details the withdrawals of SOL tokens by the whale with the wallet address EHax…gAUa from Binance and Kraken exchanges.</w:t>
      </w:r>
      <w:r/>
    </w:p>
    <w:p>
      <w:pPr>
        <w:pStyle w:val="ListNumber"/>
        <w:spacing w:line="240" w:lineRule="auto"/>
        <w:ind w:left="720"/>
      </w:pPr>
      <w:r/>
      <w:hyperlink r:id="rId10">
        <w:r>
          <w:rPr>
            <w:color w:val="0000EE"/>
            <w:u w:val="single"/>
          </w:rPr>
          <w:t>https://ambcrypto.com/solana-whales-scoop-up-35m-in-sol-whats-behind-their-move/</w:t>
        </w:r>
      </w:hyperlink>
      <w:r>
        <w:t xml:space="preserve"> - Mentions the purchase of 13,000 SOL tokens by the whale with the wallet address EGzi…mR7g and the total holdings of this investor.</w:t>
      </w:r>
      <w:r/>
    </w:p>
    <w:p>
      <w:pPr>
        <w:pStyle w:val="ListNumber"/>
        <w:spacing w:line="240" w:lineRule="auto"/>
        <w:ind w:left="720"/>
      </w:pPr>
      <w:r/>
      <w:hyperlink r:id="rId11">
        <w:r>
          <w:rPr>
            <w:color w:val="0000EE"/>
            <w:u w:val="single"/>
          </w:rPr>
          <w:t>https://themerkle.com/solana-sees-massive-whale-accumulation-and-record-breaking-volume-surge/</w:t>
        </w:r>
      </w:hyperlink>
      <w:r>
        <w:t xml:space="preserve"> - Supports the overall trend of whale accumulation and its positive impact on Solana's market sentiment.</w:t>
      </w:r>
      <w:r/>
    </w:p>
    <w:p>
      <w:pPr>
        <w:pStyle w:val="ListNumber"/>
        <w:spacing w:line="240" w:lineRule="auto"/>
        <w:ind w:left="720"/>
      </w:pPr>
      <w:r/>
      <w:hyperlink r:id="rId12">
        <w:r>
          <w:rPr>
            <w:color w:val="0000EE"/>
            <w:u w:val="single"/>
          </w:rPr>
          <w:t>https://en.coin-turk.com/whales-accumulate-solana-and-neiro-from-major-exchanges/</w:t>
        </w:r>
      </w:hyperlink>
      <w:r>
        <w:t xml:space="preserve"> - Provides context on whales accumulating Solana tokens from major exchanges, indicating a bullish sentiment.</w:t>
      </w:r>
      <w:r/>
    </w:p>
    <w:p>
      <w:pPr>
        <w:pStyle w:val="ListNumber"/>
        <w:spacing w:line="240" w:lineRule="auto"/>
        <w:ind w:left="720"/>
      </w:pPr>
      <w:r/>
      <w:hyperlink r:id="rId10">
        <w:r>
          <w:rPr>
            <w:color w:val="0000EE"/>
            <w:u w:val="single"/>
          </w:rPr>
          <w:t>https://ambcrypto.com/solana-whales-scoop-up-35m-in-sol-whats-behind-their-move/</w:t>
        </w:r>
      </w:hyperlink>
      <w:r>
        <w:t xml:space="preserve"> - Explains the technical analysis and key levels for Solana, including the potential for reaching the $195 level.</w:t>
      </w:r>
      <w:r/>
    </w:p>
    <w:p>
      <w:pPr>
        <w:pStyle w:val="ListNumber"/>
        <w:spacing w:line="240" w:lineRule="auto"/>
        <w:ind w:left="720"/>
      </w:pPr>
      <w:r/>
      <w:hyperlink r:id="rId10">
        <w:r>
          <w:rPr>
            <w:color w:val="0000EE"/>
            <w:u w:val="single"/>
          </w:rPr>
          <w:t>https://ambcrypto.com/solana-whales-scoop-up-35m-in-sol-whats-behind-their-move/</w:t>
        </w:r>
      </w:hyperlink>
      <w:r>
        <w:t xml:space="preserve"> - Discusses the on-chain metrics and the mixed sentiment indicated by Coinglass data.</w:t>
      </w:r>
      <w:r/>
    </w:p>
    <w:p>
      <w:pPr>
        <w:pStyle w:val="ListNumber"/>
        <w:spacing w:line="240" w:lineRule="auto"/>
        <w:ind w:left="720"/>
      </w:pPr>
      <w:r/>
      <w:hyperlink r:id="rId11">
        <w:r>
          <w:rPr>
            <w:color w:val="0000EE"/>
            <w:u w:val="single"/>
          </w:rPr>
          <w:t>https://themerkle.com/solana-sees-massive-whale-accumulation-and-record-breaking-volume-surge/</w:t>
        </w:r>
      </w:hyperlink>
      <w:r>
        <w:t xml:space="preserve"> - Highlights the record-breaking volume surge and the positive outlook for Solana due to whale accumulation.</w:t>
      </w:r>
      <w:r/>
    </w:p>
    <w:p>
      <w:pPr>
        <w:pStyle w:val="ListNumber"/>
        <w:spacing w:line="240" w:lineRule="auto"/>
        <w:ind w:left="720"/>
      </w:pPr>
      <w:r/>
      <w:hyperlink r:id="rId13">
        <w:r>
          <w:rPr>
            <w:color w:val="0000EE"/>
            <w:u w:val="single"/>
          </w:rPr>
          <w:t>https://www.cryptotimes.io/2024/10/27/solana-whale-invests-in-low-cap-gem-with-high-growth-potential/</w:t>
        </w:r>
      </w:hyperlink>
      <w:r>
        <w:t xml:space="preserve"> - Provides context on Solana's growth potential and its attractiveness to large investors, even as some diversify into other assets.</w:t>
      </w:r>
      <w:r/>
    </w:p>
    <w:p>
      <w:pPr>
        <w:pStyle w:val="ListNumber"/>
        <w:spacing w:line="240" w:lineRule="auto"/>
        <w:ind w:left="720"/>
      </w:pPr>
      <w:r/>
      <w:hyperlink r:id="rId10">
        <w:r>
          <w:rPr>
            <w:color w:val="0000EE"/>
            <w:u w:val="single"/>
          </w:rPr>
          <w:t>https://ambcrypto.com/solana-whales-scoop-up-35m-in-sol-whats-behind-their-move/</w:t>
        </w:r>
      </w:hyperlink>
      <w:r>
        <w:t xml:space="preserve"> - Details the liquidation data and the dominance of bulls in the Solana market, indicating a positive sentiment.</w:t>
      </w:r>
      <w:r/>
    </w:p>
    <w:p>
      <w:pPr>
        <w:pStyle w:val="ListNumber"/>
        <w:spacing w:line="240" w:lineRule="auto"/>
        <w:ind w:left="720"/>
      </w:pPr>
      <w:r/>
      <w:hyperlink r:id="rId10">
        <w:r>
          <w:rPr>
            <w:color w:val="0000EE"/>
            <w:u w:val="single"/>
          </w:rPr>
          <w:t>https://ambcrypto.com/solana-whales-scoop-up-35m-in-sol-whats-behind-their-move/</w:t>
        </w:r>
      </w:hyperlink>
      <w:r>
        <w:t xml:space="preserve"> - Corroborates the increased trading volume and heightened participation from traders and investors amid whale activity.</w:t>
      </w:r>
      <w:r/>
    </w:p>
    <w:p>
      <w:pPr>
        <w:pStyle w:val="ListNumber"/>
        <w:spacing w:line="240" w:lineRule="auto"/>
        <w:ind w:left="720"/>
      </w:pPr>
      <w:r/>
      <w:hyperlink r:id="rId14">
        <w:r>
          <w:rPr>
            <w:color w:val="0000EE"/>
            <w:u w:val="single"/>
          </w:rPr>
          <w:t>https://www.analyticsinsight.net/cryptocurrency-analytics-insight/billions-flow-into-ai-utility-assets-solana-injective-and-dtx-exchange-are-the-high-growth-investments-for-2025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mbcrypto.com/solana-whales-scoop-up-35m-in-sol-whats-behind-their-move/" TargetMode="External"/><Relationship Id="rId11" Type="http://schemas.openxmlformats.org/officeDocument/2006/relationships/hyperlink" Target="https://themerkle.com/solana-sees-massive-whale-accumulation-and-record-breaking-volume-surge/" TargetMode="External"/><Relationship Id="rId12" Type="http://schemas.openxmlformats.org/officeDocument/2006/relationships/hyperlink" Target="https://en.coin-turk.com/whales-accumulate-solana-and-neiro-from-major-exchanges/" TargetMode="External"/><Relationship Id="rId13" Type="http://schemas.openxmlformats.org/officeDocument/2006/relationships/hyperlink" Target="https://www.cryptotimes.io/2024/10/27/solana-whale-invests-in-low-cap-gem-with-high-growth-potential/" TargetMode="External"/><Relationship Id="rId14" Type="http://schemas.openxmlformats.org/officeDocument/2006/relationships/hyperlink" Target="https://www.analyticsinsight.net/cryptocurrency-analytics-insight/billions-flow-into-ai-utility-assets-solana-injective-and-dtx-exchange-are-the-high-growth-investments-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