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Insight into the 2024 Retail Technology Report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recent release of the 2024 Retail Technology Report has sparked interest within the retail industry, providing an insightful overview into the current and future technological landscape for retailers. The report, produced by Total Retail, has become a staple resource for technology decision-makers within the retail sector, summarising the findings from its annual survey which collates responses from various industry professionals.</w:t>
      </w:r>
      <w:r/>
    </w:p>
    <w:p>
      <w:r/>
      <w:r>
        <w:t>In an engaging discussion featured in a bonus episode of Total Retail Talks, the publication's representatives, Kristina Stidham and Joe Keenan, delve into the specifics of this latest report. They explore the methodology of data collection, the significant trends identified, and the potential ramifications these could have on retail businesses moving forward.</w:t>
      </w:r>
      <w:r/>
    </w:p>
    <w:p>
      <w:r/>
      <w:r>
        <w:t>The report encompasses a broad scope of information, detailing retailers’ existing technology utilisation, anticipated investments in technological advancements, and the strategic considerations that influence their decisions in technology acquisitions. Such comprehensive analysis aids retailers in strategically planning their technology initiatives by comparing industry standards and projecting future technological needs and opportunities.</w:t>
      </w:r>
      <w:r/>
    </w:p>
    <w:p>
      <w:r/>
      <w:r>
        <w:t>The annual survey that underpins the 2024 Retail Technology Report gathers perspectives from a wide array of technology decision-makers in the retail industry. These individuals provide insight into the practical usage of technology within their organisations, presenting a holistic view of the current technological climate in retail. The survey also examines their future technology investment intentions, highlighting emerging trends and potential areas of growth.</w:t>
      </w:r>
      <w:r/>
    </w:p>
    <w:p>
      <w:r/>
      <w:r>
        <w:t>The implications of these findings could be vast, impacting several aspects of retail business operations from customer engagement to backend efficiency. By mapping out current and future tendencies, the report serves as a vital tool for those in the retail sector seeking to enhance their technological infrastructure and maintain competitiveness in an evolving market.</w:t>
      </w:r>
      <w:r/>
    </w:p>
    <w:p>
      <w:r/>
      <w:r>
        <w:t>Retailers and industry analysts alike can access the full findings of this detailed study by downloading the 2024 Retail Technology Report from Total Retail's platform. This report promises to guide technology procurement and investment strategies, ensuring retailers can navigate the technological possibilities of 2024 and beyond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https://www.mytotalretail.com/article/total-retail-publishes-its-2024-retail-technology-report/</w:t>
        </w:r>
      </w:hyperlink>
      <w:r>
        <w:t xml:space="preserve"> - Corroborates the release of the 2024 Retail Technology Report by Total Retail and its focus on market trends, buying behaviors, and future opportunities.</w:t>
      </w:r>
      <w:r/>
    </w:p>
    <w:p>
      <w:pPr>
        <w:pStyle w:val="ListNumber"/>
        <w:spacing w:line="240" w:lineRule="auto"/>
        <w:ind w:left="720"/>
      </w:pPr>
      <w:r/>
      <w:hyperlink r:id="rId10">
        <w:r>
          <w:rPr>
            <w:color w:val="0000EE"/>
            <w:u w:val="single"/>
          </w:rPr>
          <w:t>https://www.mytotalretail.com/article/total-retail-publishes-its-2024-retail-technology-report/</w:t>
        </w:r>
      </w:hyperlink>
      <w:r>
        <w:t xml:space="preserve"> - Details the methodology of the annual survey and the types of respondents, including retail executives and technology decision-makers.</w:t>
      </w:r>
      <w:r/>
    </w:p>
    <w:p>
      <w:pPr>
        <w:pStyle w:val="ListNumber"/>
        <w:spacing w:line="240" w:lineRule="auto"/>
        <w:ind w:left="720"/>
      </w:pPr>
      <w:r/>
      <w:hyperlink r:id="rId10">
        <w:r>
          <w:rPr>
            <w:color w:val="0000EE"/>
            <w:u w:val="single"/>
          </w:rPr>
          <w:t>https://www.mytotalretail.com/article/total-retail-publishes-its-2024-retail-technology-report/</w:t>
        </w:r>
      </w:hyperlink>
      <w:r>
        <w:t xml:space="preserve"> - Discusses the significant trends identified in the report, such as the increasing use of artificial intelligence and other technological advancements.</w:t>
      </w:r>
      <w:r/>
    </w:p>
    <w:p>
      <w:pPr>
        <w:pStyle w:val="ListNumber"/>
        <w:spacing w:line="240" w:lineRule="auto"/>
        <w:ind w:left="720"/>
      </w:pPr>
      <w:r/>
      <w:hyperlink r:id="rId10">
        <w:r>
          <w:rPr>
            <w:color w:val="0000EE"/>
            <w:u w:val="single"/>
          </w:rPr>
          <w:t>https://www.mytotalretail.com/article/total-retail-publishes-its-2024-retail-technology-report/</w:t>
        </w:r>
      </w:hyperlink>
      <w:r>
        <w:t xml:space="preserve"> - Explains the strategic considerations influencing retailers' technology acquisition decisions, including cost, vendor support, and integration with existing systems.</w:t>
      </w:r>
      <w:r/>
    </w:p>
    <w:p>
      <w:pPr>
        <w:pStyle w:val="ListNumber"/>
        <w:spacing w:line="240" w:lineRule="auto"/>
        <w:ind w:left="720"/>
      </w:pPr>
      <w:r/>
      <w:hyperlink r:id="rId11">
        <w:r>
          <w:rPr>
            <w:color w:val="0000EE"/>
            <w:u w:val="single"/>
          </w:rPr>
          <w:t>https://www.mytotalretail.com/article/2024-retail-technology-report-we-need-your-insights/</w:t>
        </w:r>
      </w:hyperlink>
      <w:r>
        <w:t xml:space="preserve"> - Provides information on the survey questions and the focus on current technology utilization, expenditure, future requirements, and procurement processes.</w:t>
      </w:r>
      <w:r/>
    </w:p>
    <w:p>
      <w:pPr>
        <w:pStyle w:val="ListNumber"/>
        <w:spacing w:line="240" w:lineRule="auto"/>
        <w:ind w:left="720"/>
      </w:pPr>
      <w:r/>
      <w:hyperlink r:id="rId12">
        <w:r>
          <w:rPr>
            <w:color w:val="0000EE"/>
            <w:u w:val="single"/>
          </w:rPr>
          <w:t>https://nwi.life/article/new-report-reveals-technology-trends-reshaping-retail-in-2024-and-beyond/</w:t>
        </w:r>
      </w:hyperlink>
      <w:r>
        <w:t xml:space="preserve"> - Supports the discussion on emerging trends such as the integration of e-commerce with brick-and-mortar stores and the use of advanced technologies like AI and IoT.</w:t>
      </w:r>
      <w:r/>
    </w:p>
    <w:p>
      <w:pPr>
        <w:pStyle w:val="ListNumber"/>
        <w:spacing w:line="240" w:lineRule="auto"/>
        <w:ind w:left="720"/>
      </w:pPr>
      <w:r/>
      <w:hyperlink r:id="rId13">
        <w:r>
          <w:rPr>
            <w:color w:val="0000EE"/>
            <w:u w:val="single"/>
          </w:rPr>
          <w:t>https://www.mytotalretail.com/article/2024-retail-trends-how-the-latest-technologies-continue-to-shape-the-industry/</w:t>
        </w:r>
      </w:hyperlink>
      <w:r>
        <w:t xml:space="preserve"> - Highlights the importance of customer loyalty programs, retail media networks, and immersive customer experiences, all of which are driven by technological advancements.</w:t>
      </w:r>
      <w:r/>
    </w:p>
    <w:p>
      <w:pPr>
        <w:pStyle w:val="ListNumber"/>
        <w:spacing w:line="240" w:lineRule="auto"/>
        <w:ind w:left="720"/>
      </w:pPr>
      <w:r/>
      <w:hyperlink r:id="rId13">
        <w:r>
          <w:rPr>
            <w:color w:val="0000EE"/>
            <w:u w:val="single"/>
          </w:rPr>
          <w:t>https://www.mytotalretail.com/article/2024-retail-trends-how-the-latest-technologies-continue-to-shape-the-industry/</w:t>
        </w:r>
      </w:hyperlink>
      <w:r>
        <w:t xml:space="preserve"> - Emphasizes the role of AI in future retail trends, including its application in loyalty programs, retail media, and immersive experiences.</w:t>
      </w:r>
      <w:r/>
    </w:p>
    <w:p>
      <w:pPr>
        <w:pStyle w:val="ListNumber"/>
        <w:spacing w:line="240" w:lineRule="auto"/>
        <w:ind w:left="720"/>
      </w:pPr>
      <w:r/>
      <w:hyperlink r:id="rId10">
        <w:r>
          <w:rPr>
            <w:color w:val="0000EE"/>
            <w:u w:val="single"/>
          </w:rPr>
          <w:t>https://www.mytotalretail.com/article/total-retail-publishes-its-2024-retail-technology-report/</w:t>
        </w:r>
      </w:hyperlink>
      <w:r>
        <w:t xml:space="preserve"> - Details the challenges faced by retailers when implementing new technology solutions, such as generating consumer awareness and proving return on investment.</w:t>
      </w:r>
      <w:r/>
    </w:p>
    <w:p>
      <w:pPr>
        <w:pStyle w:val="ListNumber"/>
        <w:spacing w:line="240" w:lineRule="auto"/>
        <w:ind w:left="720"/>
      </w:pPr>
      <w:r/>
      <w:hyperlink r:id="rId10">
        <w:r>
          <w:rPr>
            <w:color w:val="0000EE"/>
            <w:u w:val="single"/>
          </w:rPr>
          <w:t>https://www.mytotalretail.com/article/total-retail-publishes-its-2024-retail-technology-report/</w:t>
        </w:r>
      </w:hyperlink>
      <w:r>
        <w:t xml:space="preserve"> - Explains how the report aids retailers in strategically planning their technology initiatives by comparing industry standards and projecting future needs.</w:t>
      </w:r>
      <w:r/>
    </w:p>
    <w:p>
      <w:pPr>
        <w:pStyle w:val="ListNumber"/>
        <w:spacing w:line="240" w:lineRule="auto"/>
        <w:ind w:left="720"/>
      </w:pPr>
      <w:r/>
      <w:hyperlink r:id="rId10">
        <w:r>
          <w:rPr>
            <w:color w:val="0000EE"/>
            <w:u w:val="single"/>
          </w:rPr>
          <w:t>https://www.mytotalretail.com/article/total-retail-publishes-its-2024-retail-technology-report/</w:t>
        </w:r>
      </w:hyperlink>
      <w:r>
        <w:t xml:space="preserve"> - Provides information on how to access the full findings of the report, which guides technology procurement and investment strategies for retailers.</w:t>
      </w:r>
      <w:r/>
    </w:p>
    <w:p>
      <w:pPr>
        <w:pStyle w:val="ListNumber"/>
        <w:spacing w:line="240" w:lineRule="auto"/>
        <w:ind w:left="720"/>
      </w:pPr>
      <w:r/>
      <w:hyperlink r:id="rId14">
        <w:r>
          <w:rPr>
            <w:color w:val="0000EE"/>
            <w:u w:val="single"/>
          </w:rPr>
          <w:t>https://www.mytotalretail.com/podcast/total-retail-talks/2024-retail-technology-report-key-findings-ai-usage-and-investments-trend-upward/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ytotalretail.com/article/total-retail-publishes-its-2024-retail-technology-report/" TargetMode="External"/><Relationship Id="rId11" Type="http://schemas.openxmlformats.org/officeDocument/2006/relationships/hyperlink" Target="https://www.mytotalretail.com/article/2024-retail-technology-report-we-need-your-insights/" TargetMode="External"/><Relationship Id="rId12" Type="http://schemas.openxmlformats.org/officeDocument/2006/relationships/hyperlink" Target="https://nwi.life/article/new-report-reveals-technology-trends-reshaping-retail-in-2024-and-beyond/" TargetMode="External"/><Relationship Id="rId13" Type="http://schemas.openxmlformats.org/officeDocument/2006/relationships/hyperlink" Target="https://www.mytotalretail.com/article/2024-retail-trends-how-the-latest-technologies-continue-to-shape-the-industry/" TargetMode="External"/><Relationship Id="rId14" Type="http://schemas.openxmlformats.org/officeDocument/2006/relationships/hyperlink" Target="https://www.mytotalretail.com/podcast/total-retail-talks/2024-retail-technology-report-key-findings-ai-usage-and-investments-trend-upwa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