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MASSH Hospital and Jawahar Foundation hold free breast cancer screenings in New Delhi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towards enhancing women's health awareness and accessibility to critical medical services, MASSH Super Speciality Hospital, in collaboration with the Jawahar Foundation, successfully held a breast cancer screening event in New Delhi. The screenings took place on the 24th and 25th of October, targeting over 50 underprivileged women who received free access to advanced healthcare services that they might not have ordinarily been able to afford.</w:t>
      </w:r>
      <w:r/>
    </w:p>
    <w:p>
      <w:r/>
      <w:r>
        <w:t>The screenings employed cutting-edge, AI-driven thermal screening technology developed by Niramai. This innovative method represents a pivotal shift from the traditional mammography process, offering a radiation-free and pain-free alternative. By utilising infrared technology, this new screening technique is able to detect subtle abnormalities in breast tissue without the discomfort and radiation exposure associated with mammograms. For women requiring further analysis, on-site breast ultrasounds were also provided by skilled technicians from MASSH Hospital, ensuring a thorough evaluation process.</w:t>
      </w:r>
      <w:r/>
    </w:p>
    <w:p>
      <w:r/>
      <w:r>
        <w:t>Mansi Bansal Jhunjhunwala, the Founder and CEO of MASSH Super Speciality Hospitals, reiterated the hospital's commitment to making healthcare accessible for all women, regardless of their financial status. She remarked on the significance of employing advanced technology to facilitate early cancer detection, thereby empowering women to proactively manage their health.</w:t>
      </w:r>
      <w:r/>
    </w:p>
    <w:p>
      <w:r/>
      <w:r>
        <w:t>The event also included an educational session led by Dr. Rashmi Shriya, a well-known Obstetrician and Gynaecologist affiliated with MASSH Hospital. Dr. Shriya conducted an awareness talk, complemented by a live Q&amp;A session, to inform participants about breast health and the practical benefits of thermal screening over traditional methods. Emphasising the life-saving potential of early detection, Dr. Shriya highlighted its vital role in preventative healthcare.</w:t>
      </w:r>
      <w:r/>
    </w:p>
    <w:p>
      <w:r/>
      <w:r>
        <w:t>Riju Jhunjhunwala, the Founder of the Jawahar Foundation, expressed his enthusiasm for the partnership with MASSH Hospital. He noted that the collaboration aimed to deliver essential healthcare services to underserved populations while increasing breast cancer awareness in impactful ways. The initiative, he affirmed, is a reflection of both organisations' dedication to enhancing public health through meaningful action.</w:t>
      </w:r>
      <w:r/>
    </w:p>
    <w:p>
      <w:r/>
      <w:r>
        <w:t>This collaborative effort between MASSH Hospital and the Jawahar Foundation underscores a shared commitment to addressing critical health issues and improving the accessibility of healthcare services, particularly for communities that are often marginalised. Through events like these, the initiative aims to bridge the gap in healthcare access, offering critical, life-saving screenings to women who would otherwise face significant barriers.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https://www.passionateinmarketing.com/massh-hospital-and-jawahar-foundation-join-forces-to-offer-free-ai-powered-breast-cancer-screenings-for-underprivileged-women/</w:t>
        </w:r>
      </w:hyperlink>
      <w:r>
        <w:t xml:space="preserve"> - Corroborates the collaboration between MASSH Hospital and the Jawahar Foundation for free AI-powered breast cancer screenings.</w:t>
      </w:r>
      <w:r/>
    </w:p>
    <w:p>
      <w:pPr>
        <w:pStyle w:val="ListNumber"/>
        <w:spacing w:line="240" w:lineRule="auto"/>
        <w:ind w:left="720"/>
      </w:pPr>
      <w:r/>
      <w:hyperlink r:id="rId11">
        <w:r>
          <w:rPr>
            <w:color w:val="0000EE"/>
            <w:u w:val="single"/>
          </w:rPr>
          <w:t>https://massh.in</w:t>
        </w:r>
      </w:hyperlink>
      <w:r>
        <w:t xml:space="preserve"> - Provides information on MASSH Super Speciality Hospitals and their commitment to advanced healthcare services, including breast cancer screenings.</w:t>
      </w:r>
      <w:r/>
    </w:p>
    <w:p>
      <w:pPr>
        <w:pStyle w:val="ListNumber"/>
        <w:spacing w:line="240" w:lineRule="auto"/>
        <w:ind w:left="720"/>
      </w:pPr>
      <w:r/>
      <w:hyperlink r:id="rId12">
        <w:r>
          <w:rPr>
            <w:color w:val="0000EE"/>
            <w:u w:val="single"/>
          </w:rPr>
          <w:t>https://massh.in/about-us</w:t>
        </w:r>
      </w:hyperlink>
      <w:r>
        <w:t xml:space="preserve"> - Details MASSH's approach to healthcare, including their use of cutting-edge technology and patient-centric philosophy.</w:t>
      </w:r>
      <w:r/>
    </w:p>
    <w:p>
      <w:pPr>
        <w:pStyle w:val="ListNumber"/>
        <w:spacing w:line="240" w:lineRule="auto"/>
        <w:ind w:left="720"/>
      </w:pPr>
      <w:r/>
      <w:hyperlink r:id="rId13">
        <w:r>
          <w:rPr>
            <w:color w:val="0000EE"/>
            <w:u w:val="single"/>
          </w:rPr>
          <w:t>https://www.linkedin.com/posts/minimal-access-smart-surgery-hospital_breastcancer-breastcancerawareness-breastcancerawarenessmonth-activity-7251958081759191040-YZB-</w:t>
        </w:r>
      </w:hyperlink>
      <w:r>
        <w:t xml:space="preserve"> - Mentions MASSH's involvement in breast cancer awareness and screenings during Breast Cancer Awareness Month.</w:t>
      </w:r>
      <w:r/>
    </w:p>
    <w:p>
      <w:pPr>
        <w:pStyle w:val="ListNumber"/>
        <w:spacing w:line="240" w:lineRule="auto"/>
        <w:ind w:left="720"/>
      </w:pPr>
      <w:r/>
      <w:hyperlink r:id="rId11">
        <w:r>
          <w:rPr>
            <w:color w:val="0000EE"/>
            <w:u w:val="single"/>
          </w:rPr>
          <w:t>https://massh.in</w:t>
        </w:r>
      </w:hyperlink>
      <w:r>
        <w:t xml:space="preserve"> - Highlights MASSH's use of advanced technologies, including AI-driven thermal screening, for medical diagnostics.</w:t>
      </w:r>
      <w:r/>
    </w:p>
    <w:p>
      <w:pPr>
        <w:pStyle w:val="ListNumber"/>
        <w:spacing w:line="240" w:lineRule="auto"/>
        <w:ind w:left="720"/>
      </w:pPr>
      <w:r/>
      <w:hyperlink r:id="rId10">
        <w:r>
          <w:rPr>
            <w:color w:val="0000EE"/>
            <w:u w:val="single"/>
          </w:rPr>
          <w:t>https://www.passionateinmarketing.com/massh-hospital-and-jawahar-foundation-join-forces-to-offer-free-ai-powered-breast-cancer-screenings-for-underprivileged-women/</w:t>
        </w:r>
      </w:hyperlink>
      <w:r>
        <w:t xml:space="preserve"> - Explains the use of Niramai's AI-driven thermal screening technology as a radiation-free and pain-free alternative to traditional mammography.</w:t>
      </w:r>
      <w:r/>
    </w:p>
    <w:p>
      <w:pPr>
        <w:pStyle w:val="ListNumber"/>
        <w:spacing w:line="240" w:lineRule="auto"/>
        <w:ind w:left="720"/>
      </w:pPr>
      <w:r/>
      <w:hyperlink r:id="rId12">
        <w:r>
          <w:rPr>
            <w:color w:val="0000EE"/>
            <w:u w:val="single"/>
          </w:rPr>
          <w:t>https://massh.in/about-us</w:t>
        </w:r>
      </w:hyperlink>
      <w:r>
        <w:t xml:space="preserve"> - Details the educational and awareness sessions conducted by MASSH, including those led by healthcare professionals like Dr. Rashmi Shriya.</w:t>
      </w:r>
      <w:r/>
    </w:p>
    <w:p>
      <w:pPr>
        <w:pStyle w:val="ListNumber"/>
        <w:spacing w:line="240" w:lineRule="auto"/>
        <w:ind w:left="720"/>
      </w:pPr>
      <w:r/>
      <w:hyperlink r:id="rId11">
        <w:r>
          <w:rPr>
            <w:color w:val="0000EE"/>
            <w:u w:val="single"/>
          </w:rPr>
          <w:t>https://massh.in</w:t>
        </w:r>
      </w:hyperlink>
      <w:r>
        <w:t xml:space="preserve"> - Corroborates the involvement of skilled technicians from MASSH Hospital in providing on-site breast ultrasounds for further analysis.</w:t>
      </w:r>
      <w:r/>
    </w:p>
    <w:p>
      <w:pPr>
        <w:pStyle w:val="ListNumber"/>
        <w:spacing w:line="240" w:lineRule="auto"/>
        <w:ind w:left="720"/>
      </w:pPr>
      <w:r/>
      <w:hyperlink r:id="rId10">
        <w:r>
          <w:rPr>
            <w:color w:val="0000EE"/>
            <w:u w:val="single"/>
          </w:rPr>
          <w:t>https://www.passionateinmarketing.com/massh-hospital-and-jawahar-foundation-join-forces-to-offer-free-ai-powered-breast-cancer-screenings-for-underprivileged-women/</w:t>
        </w:r>
      </w:hyperlink>
      <w:r>
        <w:t xml:space="preserve"> - Highlights the commitment of Mansi Bansal Jhunjhunwala and Riju Jhunjhunwala to making healthcare accessible and increasing breast cancer awareness.</w:t>
      </w:r>
      <w:r/>
    </w:p>
    <w:p>
      <w:pPr>
        <w:pStyle w:val="ListNumber"/>
        <w:spacing w:line="240" w:lineRule="auto"/>
        <w:ind w:left="720"/>
      </w:pPr>
      <w:r/>
      <w:hyperlink r:id="rId12">
        <w:r>
          <w:rPr>
            <w:color w:val="0000EE"/>
            <w:u w:val="single"/>
          </w:rPr>
          <w:t>https://massh.in/about-us</w:t>
        </w:r>
      </w:hyperlink>
      <w:r>
        <w:t xml:space="preserve"> - Emphasizes the shared commitment of MASSH Hospital and the Jawahar Foundation to addressing critical health issues and improving healthcare accessibility.</w:t>
      </w:r>
      <w:r/>
    </w:p>
    <w:p>
      <w:pPr>
        <w:pStyle w:val="ListNumber"/>
        <w:spacing w:line="240" w:lineRule="auto"/>
        <w:ind w:left="720"/>
      </w:pPr>
      <w:r/>
      <w:hyperlink r:id="rId10">
        <w:r>
          <w:rPr>
            <w:color w:val="0000EE"/>
            <w:u w:val="single"/>
          </w:rPr>
          <w:t>https://www.passionateinmarketing.com/massh-hospital-and-jawahar-foundation-join-forces-to-offer-free-ai-powered-breast-cancer-screenings-for-underprivileged-women/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ssionateinmarketing.com/massh-hospital-and-jawahar-foundation-join-forces-to-offer-free-ai-powered-breast-cancer-screenings-for-underprivileged-women/" TargetMode="External"/><Relationship Id="rId11" Type="http://schemas.openxmlformats.org/officeDocument/2006/relationships/hyperlink" Target="https://massh.in" TargetMode="External"/><Relationship Id="rId12" Type="http://schemas.openxmlformats.org/officeDocument/2006/relationships/hyperlink" Target="https://massh.in/about-us" TargetMode="External"/><Relationship Id="rId13" Type="http://schemas.openxmlformats.org/officeDocument/2006/relationships/hyperlink" Target="https://www.linkedin.com/posts/minimal-access-smart-surgery-hospital_breastcancer-breastcancerawareness-breastcancerawarenessmonth-activity-7251958081759191040-YZ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