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Oppo partners with Google and Microsoft to elevate AI capabilities in smartphones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Oppo, a leading Chinese smartphone manufacturer, is intensifying its efforts in the field of artificial intelligence (AI) by collaborating with tech giants Google and Microsoft. The company aims to enhance its AI applications as it prepares to launch its flagship smartphone globally.</w:t>
      </w:r>
      <w:r/>
    </w:p>
    <w:p>
      <w:r/>
      <w:r>
        <w:t>The collaboration involves weekly discussions between Oppo’s senior management and counterparts at Google and Microsoft. These discussions focus on the development of innovative AI features for Oppo's next-generation smartphones. Billy Zhang, President of Oppo’s overseas market, sales, and services, emphasised the importance of maintaining proactive and insightful relationships with these tech behemoths. He noted that Google is actively engaging with the firm in China, addressing specific challenges and collaborating on effective solutions tailored to Oppo's requirements.</w:t>
      </w:r>
      <w:r/>
    </w:p>
    <w:p>
      <w:r/>
      <w:r>
        <w:t>Oppo ranks second in mainland China and fourth worldwide in terms of smartphone shipments, according to data from market analysis firm Canalys. The company's pursuit to integrate AI into its operations is part of a broader strategy to improve production quality, reduce costs, and enhance overall efficiency. A significant portion of Oppo's product shipments—approximately 60%—is exported to international markets, including Southeast Asia and Europe.</w:t>
      </w:r>
      <w:r/>
    </w:p>
    <w:p>
      <w:r/>
      <w:r>
        <w:t>Central to Oppo's AI-driven strategy is the anticipated release of its flagship smartphone series, Find X8. This series is expected to feature advanced AI capabilities, such as writing and recording summary tools powered by Google’s Gemini and text-to-speech functionality derived from Microsoft's technology, including products developed by OpenAI like ChatGPT. This aligns with the current trend among mobile manufacturers to leverage AI to improve consumer experiences.</w:t>
      </w:r>
      <w:r/>
    </w:p>
    <w:p>
      <w:r/>
      <w:r>
        <w:t>Industry experts suggest that while Chinese companies may hold strong positions in AI innovation, they are likely to lead in consumer applications due to aggressive strategies like the one adopted by Oppo. The company aims to integrate its generative AI technology into 50 million devices within a year. Current applications of AI in Oppo’s devices include enhancements like reflection removal in photos and conversational services akin to ChatGPT.</w:t>
      </w:r>
      <w:r/>
    </w:p>
    <w:p>
      <w:r/>
      <w:r>
        <w:t>Since 2020, Oppo has been independently developing its AI models and, in a significant milestone for the company, launched an AI centre in February. Zhang expressed confidence in AI's potential to revolutionise multiple industries, noting, "AI is the most important area for tech in the future."</w:t>
      </w:r>
      <w:r/>
    </w:p>
    <w:p>
      <w:r/>
      <w:r>
        <w:t>In furtherance of its AI-driven approach, Oppo has introduced a digital management system across its factories in countries such as India and Indonesia. This has reportedly led to significant cost savings and increased production efficiency, allowing the company to better meet market demands in a timely manner.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https://www.oppo.com/en/newsroom/press/oppo-make-ai-phones-accessible/</w:t>
        </w:r>
      </w:hyperlink>
      <w:r>
        <w:t xml:space="preserve"> - Corroborates Oppo's collaboration with Google, Microsoft, and MediaTek to enhance AI capabilities and make AI phones accessible to everyone.</w:t>
      </w:r>
      <w:r/>
    </w:p>
    <w:p>
      <w:pPr>
        <w:pStyle w:val="ListNumber"/>
        <w:spacing w:line="240" w:lineRule="auto"/>
        <w:ind w:left="720"/>
      </w:pPr>
      <w:r/>
      <w:hyperlink r:id="rId10">
        <w:r>
          <w:rPr>
            <w:color w:val="0000EE"/>
            <w:u w:val="single"/>
          </w:rPr>
          <w:t>https://www.oppo.com/en/newsroom/press/oppo-make-ai-phones-accessible/</w:t>
        </w:r>
      </w:hyperlink>
      <w:r>
        <w:t xml:space="preserve"> - Supports the information that Oppo aims to bring generative AI to all its smartphone product lines, targeting 50 million users by the end of the year.</w:t>
      </w:r>
      <w:r/>
    </w:p>
    <w:p>
      <w:pPr>
        <w:pStyle w:val="ListNumber"/>
        <w:spacing w:line="240" w:lineRule="auto"/>
        <w:ind w:left="720"/>
      </w:pPr>
      <w:r/>
      <w:hyperlink r:id="rId11">
        <w:r>
          <w:rPr>
            <w:color w:val="0000EE"/>
            <w:u w:val="single"/>
          </w:rPr>
          <w:t>https://tech.hindustantimes.com/tech/news/oppo-to-integrate-ai-across-all-smartphones-by-2024-partners-with-google-microsoft-mediatek-71717582411494.html</w:t>
        </w:r>
      </w:hyperlink>
      <w:r>
        <w:t xml:space="preserve"> - Confirms Oppo's partnership with Google, Microsoft, and MediaTek to integrate AI across all smartphones and the development of AI features like AI Writer and AI Recording Summary.</w:t>
      </w:r>
      <w:r/>
    </w:p>
    <w:p>
      <w:pPr>
        <w:pStyle w:val="ListNumber"/>
        <w:spacing w:line="240" w:lineRule="auto"/>
        <w:ind w:left="720"/>
      </w:pPr>
      <w:r/>
      <w:hyperlink r:id="rId12">
        <w:r>
          <w:rPr>
            <w:color w:val="0000EE"/>
            <w:u w:val="single"/>
          </w:rPr>
          <w:t>https://www.moneycontrol.com/europe/?url=https%3A%2F%2Fwww.moneycontrol.com%2Fnews%2Ftechnology%2Foppo-to-collaborate-with-google-microsoft-to-push-more-ai-features-on-its-smartphones-12741925.html</w:t>
        </w:r>
      </w:hyperlink>
      <w:r>
        <w:t xml:space="preserve"> - Details Oppo's collaborations with Google and Microsoft, including the integration of Google Gemini LLMs and Microsoft's Fast Transcription and Neural TTS services.</w:t>
      </w:r>
      <w:r/>
    </w:p>
    <w:p>
      <w:pPr>
        <w:pStyle w:val="ListNumber"/>
        <w:spacing w:line="240" w:lineRule="auto"/>
        <w:ind w:left="720"/>
      </w:pPr>
      <w:r/>
      <w:hyperlink r:id="rId13">
        <w:r>
          <w:rPr>
            <w:color w:val="0000EE"/>
            <w:u w:val="single"/>
          </w:rPr>
          <w:t>https://www.jonpeddie.com/news/oppo-plans-to-give-50-million-users-ai-features-by-end-of-year/</w:t>
        </w:r>
      </w:hyperlink>
      <w:r>
        <w:t xml:space="preserve"> - Supports the claim that Oppo plans to bring generative AI features to all its smartphone product lines and the company's focus on AI imaging with over 5,000 AI-related patents.</w:t>
      </w:r>
      <w:r/>
    </w:p>
    <w:p>
      <w:pPr>
        <w:pStyle w:val="ListNumber"/>
        <w:spacing w:line="240" w:lineRule="auto"/>
        <w:ind w:left="720"/>
      </w:pPr>
      <w:r/>
      <w:hyperlink r:id="rId14">
        <w:r>
          <w:rPr>
            <w:color w:val="0000EE"/>
            <w:u w:val="single"/>
          </w:rPr>
          <w:t>https://www.oppo.com/en/newsroom/press/oppo-IJCAI-Generative-AI-Innovations/</w:t>
        </w:r>
      </w:hyperlink>
      <w:r>
        <w:t xml:space="preserve"> - Highlights Oppo's advancements in AI research, including the introduction of innovative zero-shot frameworks for text-to-image video generation and other AI innovations showcased at IJCAI 2024.</w:t>
      </w:r>
      <w:r/>
    </w:p>
    <w:p>
      <w:pPr>
        <w:pStyle w:val="ListNumber"/>
        <w:spacing w:line="240" w:lineRule="auto"/>
        <w:ind w:left="720"/>
      </w:pPr>
      <w:r/>
      <w:hyperlink r:id="rId11">
        <w:r>
          <w:rPr>
            <w:color w:val="0000EE"/>
            <w:u w:val="single"/>
          </w:rPr>
          <w:t>https://tech.hindustantimes.com/tech/news/oppo-to-integrate-ai-across-all-smartphones-by-2024-partners-with-google-microsoft-mediatek-71717582411494.html</w:t>
        </w:r>
      </w:hyperlink>
      <w:r>
        <w:t xml:space="preserve"> - Provides information on Oppo's AI Research and Development Centre in Shenzhen and its focus on areas such as image processing, computer vision, and natural language processing.</w:t>
      </w:r>
      <w:r/>
    </w:p>
    <w:p>
      <w:pPr>
        <w:pStyle w:val="ListNumber"/>
        <w:spacing w:line="240" w:lineRule="auto"/>
        <w:ind w:left="720"/>
      </w:pPr>
      <w:r/>
      <w:hyperlink r:id="rId12">
        <w:r>
          <w:rPr>
            <w:color w:val="0000EE"/>
            <w:u w:val="single"/>
          </w:rPr>
          <w:t>https://www.moneycontrol.com/europe/?url=https%3A%2F%2Fwww.moneycontrol.com%2Fnews%2Ftechnology%2Foppo-to-collaborate-with-google-microsoft-to-push-more-ai-features-on-its-smartphones-12741925.html</w:t>
        </w:r>
      </w:hyperlink>
      <w:r>
        <w:t xml:space="preserve"> - Corroborates Oppo's commitment to integrating AI into all its smartphones, including the rollout of over 100 generative AI features and the filing of over 5,399 AI patents.</w:t>
      </w:r>
      <w:r/>
    </w:p>
    <w:p>
      <w:pPr>
        <w:pStyle w:val="ListNumber"/>
        <w:spacing w:line="240" w:lineRule="auto"/>
        <w:ind w:left="720"/>
      </w:pPr>
      <w:r/>
      <w:hyperlink r:id="rId13">
        <w:r>
          <w:rPr>
            <w:color w:val="0000EE"/>
            <w:u w:val="single"/>
          </w:rPr>
          <w:t>https://www.jonpeddie.com/news/oppo-plans-to-give-50-million-users-ai-features-by-end-of-year/</w:t>
        </w:r>
      </w:hyperlink>
      <w:r>
        <w:t xml:space="preserve"> - Supports the statement that Oppo is the first smartphone company to deploy an LLM with 7 billion parameters directly on the device.</w:t>
      </w:r>
      <w:r/>
    </w:p>
    <w:p>
      <w:pPr>
        <w:pStyle w:val="ListNumber"/>
        <w:spacing w:line="240" w:lineRule="auto"/>
        <w:ind w:left="720"/>
      </w:pPr>
      <w:r/>
      <w:hyperlink r:id="rId10">
        <w:r>
          <w:rPr>
            <w:color w:val="0000EE"/>
            <w:u w:val="single"/>
          </w:rPr>
          <w:t>https://www.oppo.com/en/newsroom/press/oppo-make-ai-phones-accessible/</w:t>
        </w:r>
      </w:hyperlink>
      <w:r>
        <w:t xml:space="preserve"> - Details the impact of AI on productivity and creativity, including features like AI Eraser, photo editing, and personalized content creation.</w:t>
      </w:r>
      <w:r/>
    </w:p>
    <w:p>
      <w:pPr>
        <w:pStyle w:val="ListNumber"/>
        <w:spacing w:line="240" w:lineRule="auto"/>
        <w:ind w:left="720"/>
      </w:pPr>
      <w:r/>
      <w:hyperlink r:id="rId11">
        <w:r>
          <w:rPr>
            <w:color w:val="0000EE"/>
            <w:u w:val="single"/>
          </w:rPr>
          <w:t>https://tech.hindustantimes.com/tech/news/oppo-to-integrate-ai-across-all-smartphones-by-2024-partners-with-google-microsoft-mediatek-71717582411494.html</w:t>
        </w:r>
      </w:hyperlink>
      <w:r>
        <w:t xml:space="preserve"> - Explains the full-stack transformation and ecosystem restructuring of AI phones, including the integration of AI agents and multimodal interaction in the intelligent OS.</w:t>
      </w:r>
      <w:r/>
    </w:p>
    <w:p>
      <w:pPr>
        <w:pStyle w:val="ListNumber"/>
        <w:spacing w:line="240" w:lineRule="auto"/>
        <w:ind w:left="720"/>
      </w:pPr>
      <w:r/>
      <w:hyperlink r:id="rId15">
        <w:r>
          <w:rPr>
            <w:color w:val="0000EE"/>
            <w:u w:val="single"/>
          </w:rPr>
          <w:t>https://insightssuccess.com/oppo-boosts-ai-initiatives-with-google-and-microsoft-collaborations/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po.com/en/newsroom/press/oppo-make-ai-phones-accessible/" TargetMode="External"/><Relationship Id="rId11" Type="http://schemas.openxmlformats.org/officeDocument/2006/relationships/hyperlink" Target="https://tech.hindustantimes.com/tech/news/oppo-to-integrate-ai-across-all-smartphones-by-2024-partners-with-google-microsoft-mediatek-71717582411494.html" TargetMode="External"/><Relationship Id="rId12" Type="http://schemas.openxmlformats.org/officeDocument/2006/relationships/hyperlink" Target="https://www.moneycontrol.com/europe/?url=https%3A%2F%2Fwww.moneycontrol.com%2Fnews%2Ftechnology%2Foppo-to-collaborate-with-google-microsoft-to-push-more-ai-features-on-its-smartphones-12741925.html" TargetMode="External"/><Relationship Id="rId13" Type="http://schemas.openxmlformats.org/officeDocument/2006/relationships/hyperlink" Target="https://www.jonpeddie.com/news/oppo-plans-to-give-50-million-users-ai-features-by-end-of-year/" TargetMode="External"/><Relationship Id="rId14" Type="http://schemas.openxmlformats.org/officeDocument/2006/relationships/hyperlink" Target="https://www.oppo.com/en/newsroom/press/oppo-IJCAI-Generative-AI-Innovations/" TargetMode="External"/><Relationship Id="rId15" Type="http://schemas.openxmlformats.org/officeDocument/2006/relationships/hyperlink" Target="https://insightssuccess.com/oppo-boosts-ai-initiatives-with-google-and-microsoft-collabo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