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AAEON launches UP Squared Pro 710H for advanced machine vision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AAEON, a prominent player in the field of industrial computing, has unveiled its latest innovation in the realm of single-board computers (SBCs) with the release of the UP Squared Pro 710H. This new 4x4-inch developer board is engineered to cater to machine vision applications, blending the computational prowess of Intel's processors with advanced AI capabilities from the Hailo-8 Edge AI processor.</w:t>
      </w:r>
      <w:r/>
    </w:p>
    <w:p>
      <w:r/>
      <w:r>
        <w:t>The UP Squared Pro 710H board is powered by the Alder Lake-N series of Intel processors, offering options between the Intel Processor N97 and the Intel Core i3-N305. These processors provide quad-core and octa-core configurations capable of reaching speeds of up to 3.6 GHz and 3.8 GHz respectively, alongside Intel UHD Graphics Gen 12 for robust multimedia handling. The board's AI processing is significantly enhanced by the inclusion of the Hailo-8 AI processor, capable of delivering up to 26 trillion operations per second (TOPS) for AI inferencing and data analytics.</w:t>
      </w:r>
      <w:r/>
    </w:p>
    <w:p>
      <w:r/>
      <w:r>
        <w:t>Designed with versatility in mind, the SBC supports up to two MIPI CSI cameras, making it ideal for edge applications requiring visual input such as surveillance, robotics, and automated inspection systems. Additionally, expansion possibilities are broad, featuring a 40-pin Raspberry Pi-compatible header as well as three M.2 sockets tailored for adding 5G, Wi-Fi, and NVMe storage solutions.</w:t>
      </w:r>
      <w:r/>
    </w:p>
    <w:p>
      <w:r/>
      <w:r>
        <w:t>While its operational temperature range is limited to between 0°C and 60°C, the UP Squared Pro 710H includes industrial-grade features like a flexible 12V to 36V DC power input and dual RS-232/422/485 connectors. The board also incorporates security measures such as an onboard TPM 2.0 chip.</w:t>
      </w:r>
      <w:r/>
    </w:p>
    <w:p>
      <w:r/>
      <w:r>
        <w:t>Complementing its hardware versatility, the UP Squared Pro 710H supports multiple operating systems including Windows 10 IoT Enterprise, Ubuntu 22.04 LTS, and Yocto 4.0, which cater to varying software development needs. AAEON provides an array of drivers and software frameworks, empowering developers to craft edge AI models tailored for deployment on the Hailo-8 NPU.</w:t>
      </w:r>
      <w:r/>
    </w:p>
    <w:p>
      <w:r/>
      <w:r>
        <w:t>Despite the UP Squared Pro 710H's specifications aligning closely with those of the UP Squared Pro 710H Edge mini PC—a product released in advance of the SBC—the former is designed to offer a more accessible platform for developers. However, unlike other boards in the "UP Bridge the Gap" portfolio which are readily available through the UP Shop, the new SBC's availability and pricing details are routed through AAEON’s contact form, a tool currently out of service but supplemented by alternative routes for inquiries on the company's website.</w:t>
      </w:r>
      <w:r/>
    </w:p>
    <w:p>
      <w:r/>
      <w:r>
        <w:t>Priced competitively below the UP Squared Pro 710H Edge mini PC, which retails at $568, the SBC provides an economically viable solution for developers interested in integrating edge AI capabilities into their projects. More information on the product's specifications and purchase options can be accessed through AAEON’s product page or the UP community website.</w:t>
      </w:r>
      <w:r/>
    </w:p>
    <w:p>
      <w:r/>
      <w:r>
        <w:t>Inline with the company’s commitment to innovation in computing solutions, the UP Squared Pro 710H sustains AAEON's trend of providing powerful, adaptable tools for the future of 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https://www.hackster.io/news/aaeon-s-new-up-squared-pro-710h-packs-a-hailo-8-chip-for-high-performance-on-device-edge-ai-73e2750b76c8</w:t>
        </w:r>
      </w:hyperlink>
      <w:r>
        <w:t xml:space="preserve"> - Corroborates the use of Intel Alder Lake-N processors and the Hailo-8 edge AI processor in the UP Squared Pro 710H.</w:t>
      </w:r>
      <w:r/>
    </w:p>
    <w:p>
      <w:pPr>
        <w:pStyle w:val="ListNumber"/>
        <w:spacing w:line="240" w:lineRule="auto"/>
        <w:ind w:left="720"/>
      </w:pPr>
      <w:r/>
      <w:hyperlink r:id="rId11">
        <w:r>
          <w:rPr>
            <w:color w:val="0000EE"/>
            <w:u w:val="single"/>
          </w:rPr>
          <w:t>https://www.hackster.io/news/aaeon-integrates-a-hailo-8-accelerator-into-its-latest-up-squared-pro-710h-edge-industrial-pc-f7db2216beff</w:t>
        </w:r>
      </w:hyperlink>
      <w:r>
        <w:t xml:space="preserve"> - Provides details on the processor options, including Intel Processor N97 and Intel Core i3-N305, and the AI capabilities of the Hailo-8 processor.</w:t>
      </w:r>
      <w:r/>
    </w:p>
    <w:p>
      <w:pPr>
        <w:pStyle w:val="ListNumber"/>
        <w:spacing w:line="240" w:lineRule="auto"/>
        <w:ind w:left="720"/>
      </w:pPr>
      <w:r/>
      <w:hyperlink r:id="rId12">
        <w:r>
          <w:rPr>
            <w:color w:val="0000EE"/>
            <w:u w:val="single"/>
          </w:rPr>
          <w:t>https://up-board.org/up-squared-pro-710H</w:t>
        </w:r>
      </w:hyperlink>
      <w:r>
        <w:t xml:space="preserve"> - Supports the integration of the Hailo-8 edge AI processor with Intel processors for edge AI functionality.</w:t>
      </w:r>
      <w:r/>
    </w:p>
    <w:p>
      <w:pPr>
        <w:pStyle w:val="ListNumber"/>
        <w:spacing w:line="240" w:lineRule="auto"/>
        <w:ind w:left="720"/>
      </w:pPr>
      <w:r/>
      <w:hyperlink r:id="rId10">
        <w:r>
          <w:rPr>
            <w:color w:val="0000EE"/>
            <w:u w:val="single"/>
          </w:rPr>
          <w:t>https://www.hackster.io/news/aaeon-s-new-up-squared-pro-710h-packs-a-hailo-8-chip-for-high-performance-on-device-edge-ai-73e2750b76c8</w:t>
        </w:r>
      </w:hyperlink>
      <w:r>
        <w:t xml:space="preserve"> - Details the support for up to two MIPI CSI cameras and various expansion possibilities, including M.2 sockets.</w:t>
      </w:r>
      <w:r/>
    </w:p>
    <w:p>
      <w:pPr>
        <w:pStyle w:val="ListNumber"/>
        <w:spacing w:line="240" w:lineRule="auto"/>
        <w:ind w:left="720"/>
      </w:pPr>
      <w:r/>
      <w:hyperlink r:id="rId11">
        <w:r>
          <w:rPr>
            <w:color w:val="0000EE"/>
            <w:u w:val="single"/>
          </w:rPr>
          <w:t>https://www.hackster.io/news/aaeon-integrates-a-hailo-8-accelerator-into-its-latest-up-squared-pro-710h-edge-industrial-pc-f7db2216beff</w:t>
        </w:r>
      </w:hyperlink>
      <w:r>
        <w:t xml:space="preserve"> - Mentions the operational temperature range, industrial-grade features, and power input options of the UP Squared Pro 710H.</w:t>
      </w:r>
      <w:r/>
    </w:p>
    <w:p>
      <w:pPr>
        <w:pStyle w:val="ListNumber"/>
        <w:spacing w:line="240" w:lineRule="auto"/>
        <w:ind w:left="720"/>
      </w:pPr>
      <w:r/>
      <w:hyperlink r:id="rId13">
        <w:r>
          <w:rPr>
            <w:color w:val="0000EE"/>
            <w:u w:val="single"/>
          </w:rPr>
          <w:t>https://www.aaeon.com/en/product/detail/up-systems-up-squared-pro-710h-edge</w:t>
        </w:r>
      </w:hyperlink>
      <w:r>
        <w:t xml:space="preserve"> - Provides information on the security measures, including an onboard TPM 2.0 chip, and the supported operating systems.</w:t>
      </w:r>
      <w:r/>
    </w:p>
    <w:p>
      <w:pPr>
        <w:pStyle w:val="ListNumber"/>
        <w:spacing w:line="240" w:lineRule="auto"/>
        <w:ind w:left="720"/>
      </w:pPr>
      <w:r/>
      <w:hyperlink r:id="rId11">
        <w:r>
          <w:rPr>
            <w:color w:val="0000EE"/>
            <w:u w:val="single"/>
          </w:rPr>
          <w:t>https://www.hackster.io/news/aaeon-integrates-a-hailo-8-accelerator-into-its-latest-up-squared-pro-710h-edge-industrial-pc-f7db2216beff</w:t>
        </w:r>
      </w:hyperlink>
      <w:r>
        <w:t xml:space="preserve"> - Corroborates the support for Windows 10 IoT Enterprise, Ubuntu 22.04 LTS, and Yocto 4.0 operating systems.</w:t>
      </w:r>
      <w:r/>
    </w:p>
    <w:p>
      <w:pPr>
        <w:pStyle w:val="ListNumber"/>
        <w:spacing w:line="240" w:lineRule="auto"/>
        <w:ind w:left="720"/>
      </w:pPr>
      <w:r/>
      <w:hyperlink r:id="rId10">
        <w:r>
          <w:rPr>
            <w:color w:val="0000EE"/>
            <w:u w:val="single"/>
          </w:rPr>
          <w:t>https://www.hackster.io/news/aaeon-s-new-up-squared-pro-710h-packs-a-hailo-8-chip-for-high-performance-on-device-edge-ai-73e2750b76c8</w:t>
        </w:r>
      </w:hyperlink>
      <w:r>
        <w:t xml:space="preserve"> - Details the availability and pricing of the UP Squared Pro 710H Edge mini PC, which is relevant for comparing with the SBC.</w:t>
      </w:r>
      <w:r/>
    </w:p>
    <w:p>
      <w:pPr>
        <w:pStyle w:val="ListNumber"/>
        <w:spacing w:line="240" w:lineRule="auto"/>
        <w:ind w:left="720"/>
      </w:pPr>
      <w:r/>
      <w:hyperlink r:id="rId13">
        <w:r>
          <w:rPr>
            <w:color w:val="0000EE"/>
            <w:u w:val="single"/>
          </w:rPr>
          <w:t>https://www.aaeon.com/en/product/detail/up-systems-up-squared-pro-710h-edge</w:t>
        </w:r>
      </w:hyperlink>
      <w:r>
        <w:t xml:space="preserve"> - Provides pricing details for the UP Squared Pro 710H Edge mini PC and implies the competitive pricing of the SBC.</w:t>
      </w:r>
      <w:r/>
    </w:p>
    <w:p>
      <w:pPr>
        <w:pStyle w:val="ListNumber"/>
        <w:spacing w:line="240" w:lineRule="auto"/>
        <w:ind w:left="720"/>
      </w:pPr>
      <w:r/>
      <w:hyperlink r:id="rId11">
        <w:r>
          <w:rPr>
            <w:color w:val="0000EE"/>
            <w:u w:val="single"/>
          </w:rPr>
          <w:t>https://www.hackster.io/news/aaeon-integrates-a-hailo-8-accelerator-into-its-latest-up-squared-pro-710h-edge-industrial-pc-f7db2216beff</w:t>
        </w:r>
      </w:hyperlink>
      <w:r>
        <w:t xml:space="preserve"> - Supports the information on the product's specifications and the resources available for developers through AAEON’s website.</w:t>
      </w:r>
      <w:r/>
    </w:p>
    <w:p>
      <w:pPr>
        <w:pStyle w:val="ListNumber"/>
        <w:spacing w:line="240" w:lineRule="auto"/>
        <w:ind w:left="720"/>
      </w:pPr>
      <w:r/>
      <w:hyperlink r:id="rId14">
        <w:r>
          <w:rPr>
            <w:color w:val="0000EE"/>
            <w:u w:val="single"/>
          </w:rPr>
          <w:t>https://www.cnx-software.com/2024/11/01/up-squared-pro-710h-sbc-combines-alder-lake-n-cpu-with-hailo-8-ai-accelerator-for-the-machine-vision-market/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ckster.io/news/aaeon-s-new-up-squared-pro-710h-packs-a-hailo-8-chip-for-high-performance-on-device-edge-ai-73e2750b76c8" TargetMode="External"/><Relationship Id="rId11" Type="http://schemas.openxmlformats.org/officeDocument/2006/relationships/hyperlink" Target="https://www.hackster.io/news/aaeon-integrates-a-hailo-8-accelerator-into-its-latest-up-squared-pro-710h-edge-industrial-pc-f7db2216beff" TargetMode="External"/><Relationship Id="rId12" Type="http://schemas.openxmlformats.org/officeDocument/2006/relationships/hyperlink" Target="https://up-board.org/up-squared-pro-710H" TargetMode="External"/><Relationship Id="rId13" Type="http://schemas.openxmlformats.org/officeDocument/2006/relationships/hyperlink" Target="https://www.aaeon.com/en/product/detail/up-systems-up-squared-pro-710h-edge" TargetMode="External"/><Relationship Id="rId14" Type="http://schemas.openxmlformats.org/officeDocument/2006/relationships/hyperlink" Target="https://www.cnx-software.com/2024/11/01/up-squared-pro-710h-sbc-combines-alder-lake-n-cpu-with-hailo-8-ai-accelerator-for-the-machine-vision-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