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Amazon's AI advertising tools attract mixed reactions: A closer look at e-commerce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Amazon's AI Advertising Tools Attract Mixed Reactions: A Closer Look at E-commerce Innovation</w:t>
      </w:r>
      <w:r/>
    </w:p>
    <w:p>
      <w:r/>
      <w:r>
        <w:t>In the rapidly evolving landscape of e-commerce, Amazon continues to push boundaries with its new artificial intelligence (AI) tools for advertising. These tools are designed to enhance and simplify ad creation for brands, leveraging the potential of generative AI. However, while some advertisers express enthusiasm, others remain sceptical about whether the technology is currently advanced enough to meet their needs.</w:t>
      </w:r>
      <w:r/>
    </w:p>
    <w:p>
      <w:r/>
      <w:r>
        <w:rPr>
          <w:b/>
        </w:rPr>
        <w:t>Unveiling AI Capabilities</w:t>
      </w:r>
      <w:r/>
    </w:p>
    <w:p>
      <w:r/>
      <w:r>
        <w:t>In the last year, Amazon has developed AI-powered tools intended to streamline the creation of image, video, and audio advertisements. The tech giant aims to increase its advertising revenue, projected to surpass $58 billion this year from last year's $47 billion, according to eMarketer. Despite these ambitions, the effectiveness of AI in truly driving advertising growth remains a work in progress.</w:t>
      </w:r>
      <w:r/>
    </w:p>
    <w:p>
      <w:r/>
      <w:r>
        <w:rPr>
          <w:b/>
        </w:rPr>
        <w:t>Mixed Results: Triumphs and Challenges</w:t>
      </w:r>
      <w:r/>
    </w:p>
    <w:p>
      <w:r/>
      <w:r>
        <w:t>The feedback from brands using Amazon’s AI tools has been varied. While some companies appreciate the ease with which they can generate advertising content, concerns linger about the AI's accuracy and contextual understanding. Issues identified by various agencies include incorrect product placements, inappropriate size representations, and odd visual effects.</w:t>
      </w:r>
      <w:r/>
    </w:p>
    <w:p>
      <w:r/>
      <w:r>
        <w:t>Ryan Walker of Momentum Commerce, which collaborates with brands like Crocs and Lego, described outcomes as inconsistent. He noted that while some AI-generated content is excellent, other results are not suitable for use.</w:t>
      </w:r>
      <w:r/>
    </w:p>
    <w:p>
      <w:r/>
      <w:r>
        <w:t>A significant tool in question is the image generator, which allows brands to depict products in lifestyle settings rather than standard white-background images. Though some have achieved increased sales using this tool, others find the creative liberties taken by the AI problematic. Examples include depicting a cheese grater obscured by smoke or a children’s toy car placed incongruously on a freeway rather than in a more appropriate context like a backyard.</w:t>
      </w:r>
      <w:r/>
    </w:p>
    <w:p>
      <w:r/>
      <w:r>
        <w:t>Danielle Waller of Podean highlighted these contextual issues, emphasizing the AI's struggle to align with brand standards. Scott McIntosh, an entrepreneur selling a niche phone holder, shared similar frustrations with the generator's limitations in accurately placing his product.</w:t>
      </w:r>
      <w:r/>
    </w:p>
    <w:p>
      <w:r/>
      <w:r>
        <w:rPr>
          <w:b/>
        </w:rPr>
        <w:t>Innovative yet Imperfect</w:t>
      </w:r>
      <w:r/>
    </w:p>
    <w:p>
      <w:r/>
      <w:r>
        <w:t>Despite these challenges, Amazon remains confident and committed to improving its AI tools. Jay Richman, VP of Amazon Ads product and technology, acknowledged that errors are inherent to development, with plans to refine the tools based on feedback.</w:t>
      </w:r>
      <w:r/>
    </w:p>
    <w:p>
      <w:r/>
      <w:r>
        <w:t>One of the strategic intentions of Amazon’s AI offerings is to inspire creativity and provide a starting point for human designers, who can then refine AI-generated concepts. This approach aims to blend the efficiency of AI with the precision and creativity of human input, especially critical when AI falls short.</w:t>
      </w:r>
      <w:r/>
    </w:p>
    <w:p>
      <w:r/>
      <w:r>
        <w:rPr>
          <w:b/>
        </w:rPr>
        <w:t>Future Prospects and Industry Reactions</w:t>
      </w:r>
      <w:r/>
    </w:p>
    <w:p>
      <w:r/>
      <w:r>
        <w:t>Although the AI tools are not without faults, industry experts remain hopeful about their future capabilities. Bob Avellino from Tinuiti and anonymous brand representatives see promise, especially for small businesses lacking in-house creative talent.</w:t>
      </w:r>
      <w:r/>
    </w:p>
    <w:p>
      <w:r/>
      <w:r>
        <w:t>At Amazon’s recent UnBoxed conference, new AI-driven products were introduced, including tools for audio ads and a video ad generator. These advancements aim to address customer desires for more control over their ad content, a common request from brands.</w:t>
      </w:r>
      <w:r/>
    </w:p>
    <w:p>
      <w:r/>
      <w:r>
        <w:t>The launch of the Creative Studio, a platform consolidating various ad tools, was particularly welcome news for advertisers. Podean's Waller expressed excitement about the possibilities of scaling product imagery into video format, a feature that could revolutionize ad creation if fully realized.</w:t>
      </w:r>
      <w:r/>
    </w:p>
    <w:p>
      <w:r/>
      <w:r>
        <w:t>As the e-commerce giant races against the competition to enhance its AI advertising capabilities, advertisers are observing closely. The path forward promises further innovation, albeit one peppered with occasional challenges. This evolving technology landscape underscores the dynamic interplay between human creativity and artificial intelligence in the world of digital advertising.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https://www.modernretail.co/technology/marketplace-briefing-advertisers-are-not-won-over-by-amazons-ai-powered-ad-tools/</w:t>
        </w:r>
      </w:hyperlink>
      <w:r>
        <w:t xml:space="preserve"> - Corroborates the mixed reactions from advertisers regarding Amazon's AI-powered ad tools, including issues with accuracy and contextual understanding.</w:t>
      </w:r>
      <w:r/>
    </w:p>
    <w:p>
      <w:pPr>
        <w:pStyle w:val="ListNumber"/>
        <w:spacing w:line="240" w:lineRule="auto"/>
        <w:ind w:left="720"/>
      </w:pPr>
      <w:r/>
      <w:hyperlink r:id="rId10">
        <w:r>
          <w:rPr>
            <w:color w:val="0000EE"/>
            <w:u w:val="single"/>
          </w:rPr>
          <w:t>https://www.modernretail.co/technology/marketplace-briefing-advertisers-are-not-won-over-by-amazons-ai-powered-ad-tools/</w:t>
        </w:r>
      </w:hyperlink>
      <w:r>
        <w:t xml:space="preserve"> - Details the inconsistent results from Amazon's AI tools, such as incorrect product placements and odd visual effects, as mentioned by Ryan Walker of Momentum Commerce.</w:t>
      </w:r>
      <w:r/>
    </w:p>
    <w:p>
      <w:pPr>
        <w:pStyle w:val="ListNumber"/>
        <w:spacing w:line="240" w:lineRule="auto"/>
        <w:ind w:left="720"/>
      </w:pPr>
      <w:r/>
      <w:hyperlink r:id="rId10">
        <w:r>
          <w:rPr>
            <w:color w:val="0000EE"/>
            <w:u w:val="single"/>
          </w:rPr>
          <w:t>https://www.modernretail.co/technology/marketplace-briefing-advertisers-are-not-won-over-by-amazons-ai-powered-ad-tools/</w:t>
        </w:r>
      </w:hyperlink>
      <w:r>
        <w:t xml:space="preserve"> - Discusses the use of AI to generate image, video, and audio advertisements and the challenges faced by brands like depicting products in inappropriate contexts.</w:t>
      </w:r>
      <w:r/>
    </w:p>
    <w:p>
      <w:pPr>
        <w:pStyle w:val="ListNumber"/>
        <w:spacing w:line="240" w:lineRule="auto"/>
        <w:ind w:left="720"/>
      </w:pPr>
      <w:r/>
      <w:hyperlink r:id="rId10">
        <w:r>
          <w:rPr>
            <w:color w:val="0000EE"/>
            <w:u w:val="single"/>
          </w:rPr>
          <w:t>https://www.modernretail.co/technology/marketplace-briefing-advertisers-are-not-won-over-by-amazons-ai-powered-ad-tools/</w:t>
        </w:r>
      </w:hyperlink>
      <w:r>
        <w:t xml:space="preserve"> - Mentions Amazon's plans to refine the AI tools based on feedback and the strategic intention to inspire creativity and provide a starting point for human designers.</w:t>
      </w:r>
      <w:r/>
    </w:p>
    <w:p>
      <w:pPr>
        <w:pStyle w:val="ListNumber"/>
        <w:spacing w:line="240" w:lineRule="auto"/>
        <w:ind w:left="720"/>
      </w:pPr>
      <w:r/>
      <w:hyperlink r:id="rId10">
        <w:r>
          <w:rPr>
            <w:color w:val="0000EE"/>
            <w:u w:val="single"/>
          </w:rPr>
          <w:t>https://www.modernretail.co/technology/marketplace-briefing-advertisers-are-not-won-over-by-amazons-ai-powered-ad-tools/</w:t>
        </w:r>
      </w:hyperlink>
      <w:r>
        <w:t xml:space="preserve"> - Highlights the introduction of new AI-driven products at Amazon’s UnBoxed conference, including tools for audio ads and a video ad generator.</w:t>
      </w:r>
      <w:r/>
    </w:p>
    <w:p>
      <w:pPr>
        <w:pStyle w:val="ListNumber"/>
        <w:spacing w:line="240" w:lineRule="auto"/>
        <w:ind w:left="720"/>
      </w:pPr>
      <w:r/>
      <w:hyperlink r:id="rId11">
        <w:r>
          <w:rPr>
            <w:color w:val="0000EE"/>
            <w:u w:val="single"/>
          </w:rPr>
          <w:t>https://www.techradar.com/computing/artificial-intelligence/amazons-ai-personal-shopper-is-sharing-ads-with-its-advice</w:t>
        </w:r>
      </w:hyperlink>
      <w:r>
        <w:t xml:space="preserve"> - Explains how Amazon's AI personal shopper, Rufus, integrates ads into its advice, reflecting Amazon's broader strategy to incorporate advertising into its AI-driven tools.</w:t>
      </w:r>
      <w:r/>
    </w:p>
    <w:p>
      <w:pPr>
        <w:pStyle w:val="ListNumber"/>
        <w:spacing w:line="240" w:lineRule="auto"/>
        <w:ind w:left="720"/>
      </w:pPr>
      <w:r/>
      <w:hyperlink r:id="rId12">
        <w:r>
          <w:rPr>
            <w:color w:val="0000EE"/>
            <w:u w:val="single"/>
          </w:rPr>
          <w:t>https://www.pcmag.com/news/shopping-on-amazon-almost-everything-you-see-could-soon-be-ai-generated</w:t>
        </w:r>
      </w:hyperlink>
      <w:r>
        <w:t xml:space="preserve"> - Details Amazon's expansion of AI use across product pages, including AI-generated review summaries and AI-driven product listings, which aligns with the broader use of AI in advertising and product presentation.</w:t>
      </w:r>
      <w:r/>
    </w:p>
    <w:p>
      <w:pPr>
        <w:pStyle w:val="ListNumber"/>
        <w:spacing w:line="240" w:lineRule="auto"/>
        <w:ind w:left="720"/>
      </w:pPr>
      <w:r/>
      <w:hyperlink r:id="rId12">
        <w:r>
          <w:rPr>
            <w:color w:val="0000EE"/>
            <w:u w:val="single"/>
          </w:rPr>
          <w:t>https://www.pcmag.com/news/shopping-on-amazon-almost-everything-you-see-could-soon-be-ai-generated</w:t>
        </w:r>
      </w:hyperlink>
      <w:r>
        <w:t xml:space="preserve"> - Describes the AI video creation tool for advertisements, which transforms static images into customized, AI-generated videos, supporting the innovation in ad creation.</w:t>
      </w:r>
      <w:r/>
    </w:p>
    <w:p>
      <w:pPr>
        <w:pStyle w:val="ListNumber"/>
        <w:spacing w:line="240" w:lineRule="auto"/>
        <w:ind w:left="720"/>
      </w:pPr>
      <w:r/>
      <w:hyperlink r:id="rId13">
        <w:r>
          <w:rPr>
            <w:color w:val="0000EE"/>
            <w:u w:val="single"/>
          </w:rPr>
          <w:t>https://www.carbon6.io/blog/amazons-ai-breakthrough-rufus-remarkable-alexa-warehouse-robotics-just-walk-out-tech-and-quantum-leaps</w:t>
        </w:r>
      </w:hyperlink>
      <w:r>
        <w:t xml:space="preserve"> - Discusses the challenges and concerns surrounding Amazon's AI tools, including the potential for inaccuracies and the impact on customer trust and seller reputation.</w:t>
      </w:r>
      <w:r/>
    </w:p>
    <w:p>
      <w:pPr>
        <w:pStyle w:val="ListNumber"/>
        <w:spacing w:line="240" w:lineRule="auto"/>
        <w:ind w:left="720"/>
      </w:pPr>
      <w:r/>
      <w:hyperlink r:id="rId14">
        <w:r>
          <w:rPr>
            <w:color w:val="0000EE"/>
            <w:u w:val="single"/>
          </w:rPr>
          <w:t>https://www.amalytix.com/en/knowledge/ai/amazon-ai-tools/</w:t>
        </w:r>
      </w:hyperlink>
      <w:r>
        <w:t xml:space="preserve"> - Provides an overview of Amazon's AI tools for sellers and shoppers, including AI-generated customer review summaries and personalized product recommendations, which are relevant to the broader context of AI in e-commerce.</w:t>
      </w:r>
      <w:r/>
    </w:p>
    <w:p>
      <w:pPr>
        <w:pStyle w:val="ListNumber"/>
        <w:spacing w:line="240" w:lineRule="auto"/>
        <w:ind w:left="720"/>
      </w:pPr>
      <w:r/>
      <w:hyperlink r:id="rId14">
        <w:r>
          <w:rPr>
            <w:color w:val="0000EE"/>
            <w:u w:val="single"/>
          </w:rPr>
          <w:t>https://www.amalytix.com/en/knowledge/ai/amazon-ai-tools/</w:t>
        </w:r>
      </w:hyperlink>
      <w:r>
        <w:t xml:space="preserve"> - Explains the mandatory AI-driven program for filling in missing attributes in product listings and the mixed reactions from sellers regarding its effectiveness and implementation.</w:t>
      </w:r>
      <w:r/>
    </w:p>
    <w:p>
      <w:pPr>
        <w:pStyle w:val="ListNumber"/>
        <w:spacing w:line="240" w:lineRule="auto"/>
        <w:ind w:left="720"/>
      </w:pPr>
      <w:r/>
      <w:hyperlink r:id="rId15">
        <w:r>
          <w:rPr>
            <w:color w:val="0000EE"/>
            <w:u w:val="single"/>
          </w:rPr>
          <w:t>https://www.modernretail.co/technology/marketplace-briefing-advertisers-are-not-won-over-by-amazons-ai-powered-ad-tools/?utm_campaign=modernretaildis&amp;utm_medium=rss&amp;utm_source=general-rss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dernretail.co/technology/marketplace-briefing-advertisers-are-not-won-over-by-amazons-ai-powered-ad-tools/" TargetMode="External"/><Relationship Id="rId11" Type="http://schemas.openxmlformats.org/officeDocument/2006/relationships/hyperlink" Target="https://www.techradar.com/computing/artificial-intelligence/amazons-ai-personal-shopper-is-sharing-ads-with-its-advice" TargetMode="External"/><Relationship Id="rId12" Type="http://schemas.openxmlformats.org/officeDocument/2006/relationships/hyperlink" Target="https://www.pcmag.com/news/shopping-on-amazon-almost-everything-you-see-could-soon-be-ai-generated" TargetMode="External"/><Relationship Id="rId13" Type="http://schemas.openxmlformats.org/officeDocument/2006/relationships/hyperlink" Target="https://www.carbon6.io/blog/amazons-ai-breakthrough-rufus-remarkable-alexa-warehouse-robotics-just-walk-out-tech-and-quantum-leaps" TargetMode="External"/><Relationship Id="rId14" Type="http://schemas.openxmlformats.org/officeDocument/2006/relationships/hyperlink" Target="https://www.amalytix.com/en/knowledge/ai/amazon-ai-tools/" TargetMode="External"/><Relationship Id="rId15" Type="http://schemas.openxmlformats.org/officeDocument/2006/relationships/hyperlink" Target="https://www.modernretail.co/technology/marketplace-briefing-advertisers-are-not-won-over-by-amazons-ai-powered-ad-tools/?utm_campaign=modernretaildis&amp;utm_medium=rss&amp;utm_source=general-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