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AI adoption with data management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advancing world of technology, businesses are finding themselves in an intricate dance between harnessing cutting-edge advancements, such as artificial intelligence (AI), and the meticulous task of data management. Recent surveys conducted by Presidio, along with a collaborative report from Quest Software and Enterprise Strategy Group, reveal that while businesses express significant enthusiasm for AI, challenges related to data readiness are becoming a notable impediment to progress.</w:t>
      </w:r>
      <w:r/>
    </w:p>
    <w:p>
      <w:r/>
      <w:r>
        <w:t>AI is undeniably a focal point of investment in the IT sector, yet the integration of these technologies is stunted by unresolved data issues. According to the Presidio survey, which polled 1,000 IT executives, a staggering 86% acknowledged encountering barriers related to data. These include difficulties in extracting meaningful insights and accessing real-time data, both crucial for the effective deployment of AI, particularly generative AI (gen AI).</w:t>
      </w:r>
      <w:r/>
    </w:p>
    <w:p>
      <w:r/>
      <w:r>
        <w:t>The urgency to embrace AI solutions might have been somewhat precipitous for many organisations, with half of the executives admitting to premature engagement with gen AI technologies. Among those who have already ventured into this sphere, 84% reported complications stemming from their data sources, underscoring that technological readiness necessitates not just acquiring AI tools but also establishing robust data infrastructures.</w:t>
      </w:r>
      <w:r/>
    </w:p>
    <w:p>
      <w:r/>
      <w:r>
        <w:t>Concerns about operational integration of AI are widespread, with 92% of IT leaders expressing apprehensions about blending AI into existing operations. This reluctance is compounded by reports from one-fifth of respondents, who attribute failures in AI projects to hasty implementation. Furthermore, 17% cited issues directly related to data quality, a problem particularly highlighted by executives in the healthcare sector, 27% of whom attributed failures to rushed adoptions.</w:t>
      </w:r>
      <w:r/>
    </w:p>
    <w:p>
      <w:r/>
      <w:r>
        <w:t>A pivotal finding of the survey conducted by Quest Software and Enterprise Strategy Group, involving 220 business and IT professionals, is the critical role of governance in achieving successful AI and data-driven outcomes. For many companies, evolving data and governance frameworks to be AI-ready poses a significant challenge, with 33% of respondents identifying it as one of the top three bottlenecks affecting their data value chains. This finding is parallel to difficulties in understanding the quality of source data.</w:t>
      </w:r>
      <w:r/>
    </w:p>
    <w:p>
      <w:r/>
      <w:r>
        <w:t>Furthermore, organisations are facing considerable obstacles in managing AI-related data. The survey reported that governing AI models and data—ensuring efficient data mapping, data lineage, and establishing comprehensive data policies—remains the foremost management challenge. The importance of metadata management, a key aspect of AI data readiness, has surged by 21% over the past year, indicating growing awareness and urgency in addressing this issue.</w:t>
      </w:r>
      <w:r/>
    </w:p>
    <w:p>
      <w:r/>
      <w:r>
        <w:t>In addition to governance, data quality monitoring, remediation, profiling, and scoring, alongside data policies and control, constitute the primary hurdles companies are confronting. These challenges underline the necessity for organisations to meticulously evaluate and fortify their data management strategies as they aim to leverage AI technologies more effectively.</w:t>
      </w:r>
      <w:r/>
    </w:p>
    <w:p>
      <w:r/>
      <w:r>
        <w:t>As the business landscape continues to evolve alongside technological advancements, these surveys highlight the critical need for a balanced focus on both embracing new technologies and ensuring the foundational data infrastructure is solidly in place. Businesses appear to be recognizing the importance of this balance as they strive to unlock the potential of AI while maintaining the integrity and security of their data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https://www.presidio.com/news/new-presidio-research-report-reveals-half-of-companies-that-adopt-genai-arent-ready/</w:t>
        </w:r>
      </w:hyperlink>
      <w:r>
        <w:t xml:space="preserve"> - Corroborates the Presidio survey findings that 86% of respondents reported significant data challenges, including gaining meaningful insights and ensuring real-time access to data.</w:t>
      </w:r>
      <w:r/>
    </w:p>
    <w:p>
      <w:pPr>
        <w:pStyle w:val="ListNumber"/>
        <w:spacing w:line="240" w:lineRule="auto"/>
        <w:ind w:left="720"/>
      </w:pPr>
      <w:r/>
      <w:hyperlink r:id="rId10">
        <w:r>
          <w:rPr>
            <w:color w:val="0000EE"/>
            <w:u w:val="single"/>
          </w:rPr>
          <w:t>https://www.presidio.com/news/new-presidio-research-report-reveals-half-of-companies-that-adopt-genai-arent-ready/</w:t>
        </w:r>
      </w:hyperlink>
      <w:r>
        <w:t xml:space="preserve"> - Supports the claim that half of the companies that adopted generative AI were not ready, highlighting premature engagement with gen AI technologies.</w:t>
      </w:r>
      <w:r/>
    </w:p>
    <w:p>
      <w:pPr>
        <w:pStyle w:val="ListNumber"/>
        <w:spacing w:line="240" w:lineRule="auto"/>
        <w:ind w:left="720"/>
      </w:pPr>
      <w:r/>
      <w:hyperlink r:id="rId10">
        <w:r>
          <w:rPr>
            <w:color w:val="0000EE"/>
            <w:u w:val="single"/>
          </w:rPr>
          <w:t>https://www.presidio.com/news/new-presidio-research-report-reveals-half-of-companies-that-adopt-genai-arent-ready/</w:t>
        </w:r>
      </w:hyperlink>
      <w:r>
        <w:t xml:space="preserve"> - Confirms that 84% of respondents reported complications stemming from their data sources, emphasizing the need for robust data infrastructures.</w:t>
      </w:r>
      <w:r/>
    </w:p>
    <w:p>
      <w:pPr>
        <w:pStyle w:val="ListNumber"/>
        <w:spacing w:line="240" w:lineRule="auto"/>
        <w:ind w:left="720"/>
      </w:pPr>
      <w:r/>
      <w:hyperlink r:id="rId11">
        <w:r>
          <w:rPr>
            <w:color w:val="0000EE"/>
            <w:u w:val="single"/>
          </w:rPr>
          <w:t>https://www.presidio.com/icheestu/2022/10/Presidio_2022_CTB-Report_Public-Sector-Spotlight-1.pdf</w:t>
        </w:r>
      </w:hyperlink>
      <w:r>
        <w:t xml:space="preserve"> - Highlights the challenges in data management, such as having real-time access to data, finding meaningful insights, and supporting machine learning, which are common across various industries.</w:t>
      </w:r>
      <w:r/>
    </w:p>
    <w:p>
      <w:pPr>
        <w:pStyle w:val="ListNumber"/>
        <w:spacing w:line="240" w:lineRule="auto"/>
        <w:ind w:left="720"/>
      </w:pPr>
      <w:r/>
      <w:hyperlink r:id="rId11">
        <w:r>
          <w:rPr>
            <w:color w:val="0000EE"/>
            <w:u w:val="single"/>
          </w:rPr>
          <w:t>https://www.presidio.com/icheestu/2022/10/Presidio_2022_CTB-Report_Public-Sector-Spotlight-1.pdf</w:t>
        </w:r>
      </w:hyperlink>
      <w:r>
        <w:t xml:space="preserve"> - Supports the concern about operational integration of AI, with IT leaders expressing apprehensions about blending AI into existing operations due to various challenges.</w:t>
      </w:r>
      <w:r/>
    </w:p>
    <w:p>
      <w:pPr>
        <w:pStyle w:val="ListNumber"/>
        <w:spacing w:line="240" w:lineRule="auto"/>
        <w:ind w:left="720"/>
      </w:pPr>
      <w:r/>
      <w:hyperlink r:id="rId11">
        <w:r>
          <w:rPr>
            <w:color w:val="0000EE"/>
            <w:u w:val="single"/>
          </w:rPr>
          <w:t>https://www.presidio.com/icheestu/2022/10/Presidio_2022_CTB-Report_Public-Sector-Spotlight-1.pdf</w:t>
        </w:r>
      </w:hyperlink>
      <w:r>
        <w:t xml:space="preserve"> - Corroborates the issue of data quality, particularly in the healthcare sector, where executives attributed failures to rushed adoptions and data-related problems.</w:t>
      </w:r>
      <w:r/>
    </w:p>
    <w:p>
      <w:pPr>
        <w:pStyle w:val="ListNumber"/>
        <w:spacing w:line="240" w:lineRule="auto"/>
        <w:ind w:left="720"/>
      </w:pPr>
      <w:r/>
      <w:hyperlink r:id="rId12">
        <w:r>
          <w:rPr>
            <w:color w:val="0000EE"/>
            <w:u w:val="single"/>
          </w:rPr>
          <w:t>https://www.presidio.com/icheestu/2024/05/20240522_Rethink_Your_Data_Platform_Ebook.pdf</w:t>
        </w:r>
      </w:hyperlink>
      <w:r>
        <w:t xml:space="preserve"> - Emphasizes the critical role of governance and data management in achieving successful AI and data-driven outcomes, including the need for evolving data and governance frameworks.</w:t>
      </w:r>
      <w:r/>
    </w:p>
    <w:p>
      <w:pPr>
        <w:pStyle w:val="ListNumber"/>
        <w:spacing w:line="240" w:lineRule="auto"/>
        <w:ind w:left="720"/>
      </w:pPr>
      <w:r/>
      <w:hyperlink r:id="rId12">
        <w:r>
          <w:rPr>
            <w:color w:val="0000EE"/>
            <w:u w:val="single"/>
          </w:rPr>
          <w:t>https://www.presidio.com/icheestu/2024/05/20240522_Rethink_Your_Data_Platform_Ebook.pdf</w:t>
        </w:r>
      </w:hyperlink>
      <w:r>
        <w:t xml:space="preserve"> - Highlights the importance of metadata management, data mapping, data lineage, and comprehensive data policies in managing AI-related data.</w:t>
      </w:r>
      <w:r/>
    </w:p>
    <w:p>
      <w:pPr>
        <w:pStyle w:val="ListNumber"/>
        <w:spacing w:line="240" w:lineRule="auto"/>
        <w:ind w:left="720"/>
      </w:pPr>
      <w:r/>
      <w:hyperlink r:id="rId13">
        <w:r>
          <w:rPr>
            <w:color w:val="0000EE"/>
            <w:u w:val="single"/>
          </w:rPr>
          <w:t>https://www3.weforum.org/docs/WEF_Presidio_AI%20Framework_2024.pdf</w:t>
        </w:r>
      </w:hyperlink>
      <w:r>
        <w:t xml:space="preserve"> - Supports the need for a balanced focus on both embracing new AI technologies and ensuring solid foundational data infrastructure, as outlined in the Presidio AI Framework.</w:t>
      </w:r>
      <w:r/>
    </w:p>
    <w:p>
      <w:pPr>
        <w:pStyle w:val="ListNumber"/>
        <w:spacing w:line="240" w:lineRule="auto"/>
        <w:ind w:left="720"/>
      </w:pPr>
      <w:r/>
      <w:hyperlink r:id="rId13">
        <w:r>
          <w:rPr>
            <w:color w:val="0000EE"/>
            <w:u w:val="single"/>
          </w:rPr>
          <w:t>https://www3.weforum.org/docs/WEF_Presidio_AI%20Framework_2024.pdf</w:t>
        </w:r>
      </w:hyperlink>
      <w:r>
        <w:t xml:space="preserve"> - Corroborates the importance of governance, data quality monitoring, remediation, profiling, and scoring, alongside data policies and control, as primary hurdles in AI adoption.</w:t>
      </w:r>
      <w:r/>
    </w:p>
    <w:p>
      <w:pPr>
        <w:pStyle w:val="ListNumber"/>
        <w:spacing w:line="240" w:lineRule="auto"/>
        <w:ind w:left="720"/>
      </w:pPr>
      <w:r/>
      <w:hyperlink r:id="rId14">
        <w:r>
          <w:rPr>
            <w:color w:val="0000EE"/>
            <w:u w:val="single"/>
          </w:rPr>
          <w:t>https://www.zdnet.com/article/why-data-is-the-achilles-heel-of-ai-and-most-every-other-business-plan/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sidio.com/news/new-presidio-research-report-reveals-half-of-companies-that-adopt-genai-arent-ready/" TargetMode="External"/><Relationship Id="rId11" Type="http://schemas.openxmlformats.org/officeDocument/2006/relationships/hyperlink" Target="https://www.presidio.com/icheestu/2022/10/Presidio_2022_CTB-Report_Public-Sector-Spotlight-1.pdf" TargetMode="External"/><Relationship Id="rId12" Type="http://schemas.openxmlformats.org/officeDocument/2006/relationships/hyperlink" Target="https://www.presidio.com/icheestu/2024/05/20240522_Rethink_Your_Data_Platform_Ebook.pdf" TargetMode="External"/><Relationship Id="rId13" Type="http://schemas.openxmlformats.org/officeDocument/2006/relationships/hyperlink" Target="https://www3.weforum.org/docs/WEF_Presidio_AI%20Framework_2024.pdf" TargetMode="External"/><Relationship Id="rId14" Type="http://schemas.openxmlformats.org/officeDocument/2006/relationships/hyperlink" Target="https://www.zdnet.com/article/why-data-is-the-achilles-heel-of-ai-and-most-every-other-business-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