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Concerns over use of AI technologies raise privacy issues in higher education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Concerns Over Use of AI Technologies Raise Privacy Issues in Higher Education</w:t>
      </w:r>
      <w:r/>
    </w:p>
    <w:p>
      <w:r/>
      <w:r>
        <w:t>In recent years, the proliferation of artificial intelligence (AI) across various industries has reshaped how technologies are integrated into daily operations, with significant implications for privacy and data security. This shift is notably evident within the realm of higher education, where digital tools such as Zoom and AI-enabled devices are indispensable in academic settings, yet pose serious concerns over privacy and data surveillance.</w:t>
      </w:r>
      <w:r/>
    </w:p>
    <w:p>
      <w:r/>
      <w:r>
        <w:t>Zoom's recent focus on AI, highlighted during the Zoomtopia conference, mirrors a broader industry trend as companies race to embrace AI technology. This push raises valid apprehensions about data collection capabilities and the potential risks associated with storing sensitive information from academic interactions. For instance, Zoom's AI companion can record dialogue verbatim during meetings but may misunderstand context, leading to possible misinterpretations and misrepresentations in data summaries. An anecdotal incident involved an AI-generated meeting summary falsely noting a lunch appointment, showcasing how such errors could potentially enter AI databases if not carefully managed.</w:t>
      </w:r>
      <w:r/>
    </w:p>
    <w:p>
      <w:r/>
      <w:r>
        <w:t>Compounding these concerns is the role of AI-enhanced devices, such as Meta's Ray-Ban glasses, which incorporate real-time data analysis features through embedded cameras and microphones. These devices can perform tasks like translating spoken words and capturing video, but they introduce significant privacy challenges, particularly in educational environments. The potential for AI glasses to record individuals without their consent puts at risk the expectation of privacy in classrooms and the integrity of the academic space as a safe environment for open dialogue and critical thinking.</w:t>
      </w:r>
      <w:r/>
    </w:p>
    <w:p>
      <w:r/>
      <w:r>
        <w:t>Moreover, these sophisticated AI algorithms, including facial recognition capabilities, threaten to breach privacy further by tracking, identifying emotions, and inferring moods based on visual cues. In a classroom setting, this technology could enable students or instructors to be recorded and analyzed covertly, raising ethical considerations about how such data might be used or misused. While some argue these tools could offer unbiased insights into student engagement and understanding, the potential for misuse and privacy infringement cannot be ignored.</w:t>
      </w:r>
      <w:r/>
    </w:p>
    <w:p>
      <w:r/>
      <w:r>
        <w:t>The integration of AI into educational settings prompts a critical examination of data usage policies within universities, addressing how information is collected, stored, and potentially exploited. The pressing nature of these issues is underscored as digital platforms like Zoom become increasingly woven into educational fabric, providing not only convenience but also a suite of new challenges related to privacy.</w:t>
      </w:r>
      <w:r/>
    </w:p>
    <w:p>
      <w:r/>
      <w:r>
        <w:t>Educational institutions, technology leaders, and policymakers must grapple with these emerging issues, striving to strike a balance between embracing technological advances and safeguarding privacy. Clear policies and guidelines concerning data handling are needed to protect the privacy interests of students and faculty while leveraging the benefits that these advanced technologies can bring to the learning environment. This ongoing dialogue is crucial in navigating the complexities of AI integration in academia.</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https://guides.lib.jmu.edu/AI-in-education/ethics</w:t>
        </w:r>
      </w:hyperlink>
      <w:r>
        <w:t xml:space="preserve"> - This source discusses the ethical and societal implications of AI in education, including concerns about data privacy, bias, and transparency, which are central to the privacy issues raised in the article.</w:t>
      </w:r>
      <w:r/>
    </w:p>
    <w:p>
      <w:pPr>
        <w:pStyle w:val="ListNumber"/>
        <w:spacing w:line="240" w:lineRule="auto"/>
        <w:ind w:left="720"/>
      </w:pPr>
      <w:r/>
      <w:hyperlink r:id="rId11">
        <w:r>
          <w:rPr>
            <w:color w:val="0000EE"/>
            <w:u w:val="single"/>
          </w:rPr>
          <w:t>https://comminfo.rutgers.edu/news/how-artificial-intelligence-impacting-higher-education</w:t>
        </w:r>
      </w:hyperlink>
      <w:r>
        <w:t xml:space="preserve"> - This article highlights the ethical concerns about privacy and transparency in using AI tools for assessments in higher education, mirroring the concerns about data collection and storage mentioned in the article.</w:t>
      </w:r>
      <w:r/>
    </w:p>
    <w:p>
      <w:pPr>
        <w:pStyle w:val="ListNumber"/>
        <w:spacing w:line="240" w:lineRule="auto"/>
        <w:ind w:left="720"/>
      </w:pPr>
      <w:r/>
      <w:hyperlink r:id="rId12">
        <w:r>
          <w:rPr>
            <w:color w:val="0000EE"/>
            <w:u w:val="single"/>
          </w:rPr>
          <w:t>https://edscoop.com/ellucian-ai-survey-higher-education-2024/</w:t>
        </w:r>
      </w:hyperlink>
      <w:r>
        <w:t xml:space="preserve"> - The Ellucian survey report shows increasing concerns among educators about bias and data privacy in AI models, aligning with the article's discussion on privacy and data security issues.</w:t>
      </w:r>
      <w:r/>
    </w:p>
    <w:p>
      <w:pPr>
        <w:pStyle w:val="ListNumber"/>
        <w:spacing w:line="240" w:lineRule="auto"/>
        <w:ind w:left="720"/>
      </w:pPr>
      <w:r/>
      <w:hyperlink r:id="rId13">
        <w:r>
          <w:rPr>
            <w:color w:val="0000EE"/>
            <w:u w:val="single"/>
          </w:rPr>
          <w:t>https://www.fisherphillips.com/en/news-insights/higher-ed-ai-workplace-policies.html</w:t>
        </w:r>
      </w:hyperlink>
      <w:r>
        <w:t xml:space="preserve"> - This article emphasizes the importance of student privacy and data security, and the need for clear policies to prevent data exposure on AI systems, which is a key concern in the integration of AI in education.</w:t>
      </w:r>
      <w:r/>
    </w:p>
    <w:p>
      <w:pPr>
        <w:pStyle w:val="ListNumber"/>
        <w:spacing w:line="240" w:lineRule="auto"/>
        <w:ind w:left="720"/>
      </w:pPr>
      <w:r/>
      <w:hyperlink r:id="rId14">
        <w:r>
          <w:rPr>
            <w:color w:val="0000EE"/>
            <w:u w:val="single"/>
          </w:rPr>
          <w:t>https://www.linkedin.com/pulse/ai-education-privacy-concerns-data-security-complex-jamie-culican</w:t>
        </w:r>
      </w:hyperlink>
      <w:r>
        <w:t xml:space="preserve"> - This piece outlines the privacy risks associated with AI in education, including inappropriate use or sharing of personal data and the potential for surveillance, which are critical issues in the article.</w:t>
      </w:r>
      <w:r/>
    </w:p>
    <w:p>
      <w:pPr>
        <w:pStyle w:val="ListNumber"/>
        <w:spacing w:line="240" w:lineRule="auto"/>
        <w:ind w:left="720"/>
      </w:pPr>
      <w:r/>
      <w:hyperlink r:id="rId10">
        <w:r>
          <w:rPr>
            <w:color w:val="0000EE"/>
            <w:u w:val="single"/>
          </w:rPr>
          <w:t>https://guides.lib.jmu.edu/AI-in-education/ethics</w:t>
        </w:r>
      </w:hyperlink>
      <w:r>
        <w:t xml:space="preserve"> - The section on 'Data Privacy and Security' in this guide explains the risks of breaches of privacy and potential misuse of data collected by AI systems in educational settings.</w:t>
      </w:r>
      <w:r/>
    </w:p>
    <w:p>
      <w:pPr>
        <w:pStyle w:val="ListNumber"/>
        <w:spacing w:line="240" w:lineRule="auto"/>
        <w:ind w:left="720"/>
      </w:pPr>
      <w:r/>
      <w:hyperlink r:id="rId11">
        <w:r>
          <w:rPr>
            <w:color w:val="0000EE"/>
            <w:u w:val="single"/>
          </w:rPr>
          <w:t>https://comminfo.rutgers.edu/news/how-artificial-intelligence-impacting-higher-education</w:t>
        </w:r>
      </w:hyperlink>
      <w:r>
        <w:t xml:space="preserve"> - This article discusses the use of emotion AI and its potential misuse in educational settings, highlighting concerns about privacy and ethical use of AI tools.</w:t>
      </w:r>
      <w:r/>
    </w:p>
    <w:p>
      <w:pPr>
        <w:pStyle w:val="ListNumber"/>
        <w:spacing w:line="240" w:lineRule="auto"/>
        <w:ind w:left="720"/>
      </w:pPr>
      <w:r/>
      <w:hyperlink r:id="rId12">
        <w:r>
          <w:rPr>
            <w:color w:val="0000EE"/>
            <w:u w:val="single"/>
          </w:rPr>
          <w:t>https://edscoop.com/ellucian-ai-survey-higher-education-2024/</w:t>
        </w:r>
      </w:hyperlink>
      <w:r>
        <w:t xml:space="preserve"> - The survey results indicate a growing concern among educators about the effects of AI on student outcomes, including privacy and security, which aligns with the article's focus on balancing technological advances with privacy safeguards.</w:t>
      </w:r>
      <w:r/>
    </w:p>
    <w:p>
      <w:pPr>
        <w:pStyle w:val="ListNumber"/>
        <w:spacing w:line="240" w:lineRule="auto"/>
        <w:ind w:left="720"/>
      </w:pPr>
      <w:r/>
      <w:hyperlink r:id="rId13">
        <w:r>
          <w:rPr>
            <w:color w:val="0000EE"/>
            <w:u w:val="single"/>
          </w:rPr>
          <w:t>https://www.fisherphillips.com/en/news-insights/higher-ed-ai-workplace-policies.html</w:t>
        </w:r>
      </w:hyperlink>
      <w:r>
        <w:t xml:space="preserve"> - This article advises on the need for explicit prohibitions on uploading personal information into AI systems and the risks of inadvertently sharing trade secrets, reflecting the article's emphasis on careful data handling policies.</w:t>
      </w:r>
      <w:r/>
    </w:p>
    <w:p>
      <w:pPr>
        <w:pStyle w:val="ListNumber"/>
        <w:spacing w:line="240" w:lineRule="auto"/>
        <w:ind w:left="720"/>
      </w:pPr>
      <w:r/>
      <w:hyperlink r:id="rId14">
        <w:r>
          <w:rPr>
            <w:color w:val="0000EE"/>
            <w:u w:val="single"/>
          </w:rPr>
          <w:t>https://www.linkedin.com/pulse/ai-education-privacy-concerns-data-security-complex-jamie-culican</w:t>
        </w:r>
      </w:hyperlink>
      <w:r>
        <w:t xml:space="preserve"> - The article stresses the importance of a privacy-by-design approach and robust data security practices to protect student data, which is a crucial aspect of the privacy concerns discussed in the article.</w:t>
      </w:r>
      <w:r/>
    </w:p>
    <w:p>
      <w:pPr>
        <w:pStyle w:val="ListNumber"/>
        <w:spacing w:line="240" w:lineRule="auto"/>
        <w:ind w:left="720"/>
      </w:pPr>
      <w:r/>
      <w:hyperlink r:id="rId11">
        <w:r>
          <w:rPr>
            <w:color w:val="0000EE"/>
            <w:u w:val="single"/>
          </w:rPr>
          <w:t>https://comminfo.rutgers.edu/news/how-artificial-intelligence-impacting-higher-education</w:t>
        </w:r>
      </w:hyperlink>
      <w:r>
        <w:t xml:space="preserve"> - The discussion on AI tools perpetuating biases and raising ethical concerns about privacy and transparency in assessments is relevant to the article's examination of data usage policies in universities.</w:t>
      </w:r>
      <w:r/>
    </w:p>
    <w:p>
      <w:pPr>
        <w:pStyle w:val="ListNumber"/>
        <w:spacing w:line="240" w:lineRule="auto"/>
        <w:ind w:left="720"/>
      </w:pPr>
      <w:r/>
      <w:hyperlink r:id="rId15">
        <w:r>
          <w:rPr>
            <w:color w:val="0000EE"/>
            <w:u w:val="single"/>
          </w:rPr>
          <w:t>https://www.ravepubs.com/privacy-in-classrooms/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guides.lib.jmu.edu/AI-in-education/ethics" TargetMode="External"/><Relationship Id="rId11" Type="http://schemas.openxmlformats.org/officeDocument/2006/relationships/hyperlink" Target="https://comminfo.rutgers.edu/news/how-artificial-intelligence-impacting-higher-education" TargetMode="External"/><Relationship Id="rId12" Type="http://schemas.openxmlformats.org/officeDocument/2006/relationships/hyperlink" Target="https://edscoop.com/ellucian-ai-survey-higher-education-2024/" TargetMode="External"/><Relationship Id="rId13" Type="http://schemas.openxmlformats.org/officeDocument/2006/relationships/hyperlink" Target="https://www.fisherphillips.com/en/news-insights/higher-ed-ai-workplace-policies.html" TargetMode="External"/><Relationship Id="rId14" Type="http://schemas.openxmlformats.org/officeDocument/2006/relationships/hyperlink" Target="https://www.linkedin.com/pulse/ai-education-privacy-concerns-data-security-complex-jamie-culican" TargetMode="External"/><Relationship Id="rId15" Type="http://schemas.openxmlformats.org/officeDocument/2006/relationships/hyperlink" Target="https://www.ravepubs.com/privacy-in-classroom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