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Maextro unveils groundbreaking update to enhance data management in manufacturing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Maextro Unveils Groundbreaking Update to Enhance Data Management in Manufacturing Sector</w:t>
      </w:r>
      <w:r/>
    </w:p>
    <w:p>
      <w:r/>
      <w:r>
        <w:t xml:space="preserve">In a significant development for the manufacturing industry, Maextro has launched an updated version of its Master Data Management (MDM) platform. Revealed in October, this update introduces advanced AI-powered tools and features that integrate seamlessly with existing systems, ushering in a new era of data management tailored for manufacturers. </w:t>
      </w:r>
      <w:r/>
    </w:p>
    <w:p>
      <w:r/>
      <w:r>
        <w:t>The manufacturing industry is increasingly recognising the transformative potential of Generative AI (Gen AI), which brings both opportunities and challenges. One consistent challenge for manufacturers, however, continues to be data quality. Industry research by Gartner indicates that a staggering 85% of AI projects falter due to poor data quality, and it is projected that by 2025, AI will generate 10% of all data globally. Against this backdrop, Maextro's update is seen as a critical advancement for the manufacturing sector, where precise data management is essential for optimizing production, enhancing quality control, and streamlining supply chain operations.</w:t>
      </w:r>
      <w:r/>
    </w:p>
    <w:p>
      <w:r/>
      <w:r>
        <w:t>Historically, manufacturers have prioritised investments in machinery and automation, often underestimating the importance of MDM. However, as Gen AI becomes ingrained in industrial processes, strong MDM systems are becoming indispensable to ensure efficient operations and superior data quality, ultimately driving scalable automation across production lifecycles.</w:t>
      </w:r>
      <w:r/>
    </w:p>
    <w:p>
      <w:r/>
      <w:r>
        <w:rPr>
          <w:b/>
        </w:rPr>
        <w:t>Enhanced Features for Efficient Manufacturing</w:t>
      </w:r>
      <w:r/>
    </w:p>
    <w:p>
      <w:r/>
      <w:r>
        <w:t>The October update of Maextro introduces several notable enhancements designed to meet the demands of modern manufacturing:</w:t>
      </w:r>
      <w:r/>
    </w:p>
    <w:p>
      <w:r/>
      <w:r>
        <w:t xml:space="preserve">1. </w:t>
      </w:r>
      <w:r>
        <w:rPr>
          <w:b/>
        </w:rPr>
        <w:t>MS Teams AI Integration</w:t>
      </w:r>
      <w:r>
        <w:t>: By embedding AI insights directly within Microsoft Teams, this feature simplifies data tracking, processing, and reporting. This integration is poised to enhance collaborative efforts among production and management teams, providing a streamlined communication channel to decipher complex data insights effectively.</w:t>
      </w:r>
      <w:r/>
    </w:p>
    <w:p>
      <w:r/>
      <w:r>
        <w:t xml:space="preserve">2. </w:t>
      </w:r>
      <w:r>
        <w:rPr>
          <w:b/>
        </w:rPr>
        <w:t>Enhanced Home Screen UI</w:t>
      </w:r>
      <w:r>
        <w:t>: With a revamped, user-friendly design, the updated interface allows production managers and plant operators quick access to vital data. This improvement in navigation is expected to boost efficiency in managing production processes.</w:t>
      </w:r>
      <w:r/>
    </w:p>
    <w:p>
      <w:r/>
      <w:r>
        <w:t xml:space="preserve">3. </w:t>
      </w:r>
      <w:r>
        <w:rPr>
          <w:b/>
        </w:rPr>
        <w:t>New Usage &amp; Adoption Reporting</w:t>
      </w:r>
      <w:r>
        <w:t>: The platform now offers comprehensive insights into system usage, helping businesses identify areas for optimisation. This analytical approach ensures that the entire team effectively utilises the resources available to them.</w:t>
      </w:r>
      <w:r/>
    </w:p>
    <w:p>
      <w:r/>
      <w:r>
        <w:t xml:space="preserve">4. </w:t>
      </w:r>
      <w:r>
        <w:rPr>
          <w:b/>
        </w:rPr>
        <w:t>Improved Request Tracking</w:t>
      </w:r>
      <w:r>
        <w:t>: Enhanced tracking capabilities now allow for more precise monitoring of inventory, parts requests, and order statuses. This increased accuracy is vital for maintaining visibility across the supply chain.</w:t>
      </w:r>
      <w:r/>
    </w:p>
    <w:p>
      <w:r/>
      <w:r>
        <w:t xml:space="preserve">5. </w:t>
      </w:r>
      <w:r>
        <w:rPr>
          <w:b/>
        </w:rPr>
        <w:t>New Reporting Logs</w:t>
      </w:r>
      <w:r>
        <w:t>: To maintain data quality and traceability, the update introduces detailed logging features essential for quality control and compliance within the manufacturing industry.</w:t>
      </w:r>
      <w:r/>
    </w:p>
    <w:p>
      <w:r/>
      <w:r>
        <w:t>Manufacturers today rely heavily on data just as they do on machinery. With the expanding role of Gen AI, efficient data management is no longer a secondary concern. The latest Maextro update empowers professionals within the industry to manage and leverage their data effectively, ensuring their operations align with the shifting landscape of Gen AI technology.</w:t>
      </w:r>
      <w:r/>
    </w:p>
    <w:p>
      <w:r/>
      <w:r>
        <w:t>Dan Barton, the Chief Operating Officer at Maextro and an advocate for data management, commented on the necessity of this update. "I’ve always joked about how SAP data management and governance can be a bit underwhelming, yet it’s so vital to our business—especially now, with the surge of AI. It’s never been more crucial, and it’s time for a refresh!"</w:t>
      </w:r>
      <w:r/>
    </w:p>
    <w:p>
      <w:r/>
      <w:r>
        <w:rPr>
          <w:b/>
        </w:rPr>
        <w:t>A Step Towards the Future</w:t>
      </w:r>
      <w:r/>
    </w:p>
    <w:p>
      <w:r/>
      <w:r>
        <w:t>As the industry moves forward, Maextro’s latest update ensures that manufacturers are equipped with the critical tools necessary to navigate the complexities of data management in the Gen AI era. The introduction of intuitive, AI-powered functionalities highlights a forward-thinking approach to managing industrial data, setting a new standard for efficiency and integration in manufacturing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https://bluestonex.com/knowledge-bank/bringing-mdm-into-the-era-of-gen-ai-with-maextros-update/</w:t>
        </w:r>
      </w:hyperlink>
      <w:r>
        <w:t xml:space="preserve"> - Corroborates the introduction of Maextro's October update with advanced AI-powered tools and features, and the importance of data quality in the era of Generative AI.</w:t>
      </w:r>
      <w:r/>
    </w:p>
    <w:p>
      <w:pPr>
        <w:pStyle w:val="ListNumber"/>
        <w:spacing w:line="240" w:lineRule="auto"/>
        <w:ind w:left="720"/>
      </w:pPr>
      <w:r/>
      <w:hyperlink r:id="rId10">
        <w:r>
          <w:rPr>
            <w:color w:val="0000EE"/>
            <w:u w:val="single"/>
          </w:rPr>
          <w:t>https://bluestonex.com/knowledge-bank/bringing-mdm-into-the-era-of-gen-ai-with-maextros-update/</w:t>
        </w:r>
      </w:hyperlink>
      <w:r>
        <w:t xml:space="preserve"> - Supports the statistic that 85% of AI projects fail due to poor data quality and the projection that by 2025, AI will generate 10% of all data globally.</w:t>
      </w:r>
      <w:r/>
    </w:p>
    <w:p>
      <w:pPr>
        <w:pStyle w:val="ListNumber"/>
        <w:spacing w:line="240" w:lineRule="auto"/>
        <w:ind w:left="720"/>
      </w:pPr>
      <w:r/>
      <w:hyperlink r:id="rId11">
        <w:r>
          <w:rPr>
            <w:color w:val="0000EE"/>
            <w:u w:val="single"/>
          </w:rPr>
          <w:t>https://maextro.co.uk/data-objects/</w:t>
        </w:r>
      </w:hyperlink>
      <w:r>
        <w:t xml:space="preserve"> - Highlights the importance of MDM in manufacturing, particularly in optimizing production, enhancing quality control, and streamlining supply chain operations.</w:t>
      </w:r>
      <w:r/>
    </w:p>
    <w:p>
      <w:pPr>
        <w:pStyle w:val="ListNumber"/>
        <w:spacing w:line="240" w:lineRule="auto"/>
        <w:ind w:left="720"/>
      </w:pPr>
      <w:r/>
      <w:hyperlink r:id="rId10">
        <w:r>
          <w:rPr>
            <w:color w:val="0000EE"/>
            <w:u w:val="single"/>
          </w:rPr>
          <w:t>https://bluestonex.com/knowledge-bank/bringing-mdm-into-the-era-of-gen-ai-with-maextros-update/</w:t>
        </w:r>
      </w:hyperlink>
      <w:r>
        <w:t xml:space="preserve"> - Details the MS Teams AI Integration feature, which simplifies data tracking, processing, and reporting within Microsoft Teams.</w:t>
      </w:r>
      <w:r/>
    </w:p>
    <w:p>
      <w:pPr>
        <w:pStyle w:val="ListNumber"/>
        <w:spacing w:line="240" w:lineRule="auto"/>
        <w:ind w:left="720"/>
      </w:pPr>
      <w:r/>
      <w:hyperlink r:id="rId10">
        <w:r>
          <w:rPr>
            <w:color w:val="0000EE"/>
            <w:u w:val="single"/>
          </w:rPr>
          <w:t>https://bluestonex.com/knowledge-bank/bringing-mdm-into-the-era-of-gen-ai-with-maextros-update/</w:t>
        </w:r>
      </w:hyperlink>
      <w:r>
        <w:t xml:space="preserve"> - Explains the Enhanced Home Screen UI and its user-friendly design for quick access to vital data, boosting efficiency in managing production processes.</w:t>
      </w:r>
      <w:r/>
    </w:p>
    <w:p>
      <w:pPr>
        <w:pStyle w:val="ListNumber"/>
        <w:spacing w:line="240" w:lineRule="auto"/>
        <w:ind w:left="720"/>
      </w:pPr>
      <w:r/>
      <w:hyperlink r:id="rId10">
        <w:r>
          <w:rPr>
            <w:color w:val="0000EE"/>
            <w:u w:val="single"/>
          </w:rPr>
          <w:t>https://bluestonex.com/knowledge-bank/bringing-mdm-into-the-era-of-gen-ai-with-maextros-update/</w:t>
        </w:r>
      </w:hyperlink>
      <w:r>
        <w:t xml:space="preserve"> - Describes the New Usage &amp; Adoption Reporting feature, providing comprehensive insights into system usage for optimization.</w:t>
      </w:r>
      <w:r/>
    </w:p>
    <w:p>
      <w:pPr>
        <w:pStyle w:val="ListNumber"/>
        <w:spacing w:line="240" w:lineRule="auto"/>
        <w:ind w:left="720"/>
      </w:pPr>
      <w:r/>
      <w:hyperlink r:id="rId10">
        <w:r>
          <w:rPr>
            <w:color w:val="0000EE"/>
            <w:u w:val="single"/>
          </w:rPr>
          <w:t>https://bluestonex.com/knowledge-bank/bringing-mdm-into-the-era-of-gen-ai-with-maextros-update/</w:t>
        </w:r>
      </w:hyperlink>
      <w:r>
        <w:t xml:space="preserve"> - Details the Improved Request Tracking feature, allowing for more precise monitoring of inventory, parts requests, and order statuses.</w:t>
      </w:r>
      <w:r/>
    </w:p>
    <w:p>
      <w:pPr>
        <w:pStyle w:val="ListNumber"/>
        <w:spacing w:line="240" w:lineRule="auto"/>
        <w:ind w:left="720"/>
      </w:pPr>
      <w:r/>
      <w:hyperlink r:id="rId10">
        <w:r>
          <w:rPr>
            <w:color w:val="0000EE"/>
            <w:u w:val="single"/>
          </w:rPr>
          <w:t>https://bluestonex.com/knowledge-bank/bringing-mdm-into-the-era-of-gen-ai-with-maextros-update/</w:t>
        </w:r>
      </w:hyperlink>
      <w:r>
        <w:t xml:space="preserve"> - Explains the New Reporting Logs feature, essential for maintaining data quality and traceability in the manufacturing industry.</w:t>
      </w:r>
      <w:r/>
    </w:p>
    <w:p>
      <w:pPr>
        <w:pStyle w:val="ListNumber"/>
        <w:spacing w:line="240" w:lineRule="auto"/>
        <w:ind w:left="720"/>
      </w:pPr>
      <w:r/>
      <w:hyperlink r:id="rId12">
        <w:r>
          <w:rPr>
            <w:color w:val="0000EE"/>
            <w:u w:val="single"/>
          </w:rPr>
          <w:t>https://maextro.co.uk/knowledge-vault/blog/manufacutring-master-data-management/</w:t>
        </w:r>
      </w:hyperlink>
      <w:r>
        <w:t xml:space="preserve"> - Supports the importance of efficient data management in manufacturing, especially with the expanding role of Gen AI, and the benefits of accurate master data.</w:t>
      </w:r>
      <w:r/>
    </w:p>
    <w:p>
      <w:pPr>
        <w:pStyle w:val="ListNumber"/>
        <w:spacing w:line="240" w:lineRule="auto"/>
        <w:ind w:left="720"/>
      </w:pPr>
      <w:r/>
      <w:hyperlink r:id="rId10">
        <w:r>
          <w:rPr>
            <w:color w:val="0000EE"/>
            <w:u w:val="single"/>
          </w:rPr>
          <w:t>https://bluestonex.com/knowledge-bank/bringing-mdm-into-the-era-of-gen-ai-with-maextros-update/</w:t>
        </w:r>
      </w:hyperlink>
      <w:r>
        <w:t xml:space="preserve"> - Quotes Dan Barton, COO at Maextro, on the necessity of the update and the critical role of data management in the era of AI.</w:t>
      </w:r>
      <w:r/>
    </w:p>
    <w:p>
      <w:pPr>
        <w:pStyle w:val="ListNumber"/>
        <w:spacing w:line="240" w:lineRule="auto"/>
        <w:ind w:left="720"/>
      </w:pPr>
      <w:r/>
      <w:hyperlink r:id="rId12">
        <w:r>
          <w:rPr>
            <w:color w:val="0000EE"/>
            <w:u w:val="single"/>
          </w:rPr>
          <w:t>https://maextro.co.uk/knowledge-vault/blog/manufacutring-master-data-management/</w:t>
        </w:r>
      </w:hyperlink>
      <w:r>
        <w:t xml:space="preserve"> - Highlights the future of manufacturing MDM, emphasizing the need for automation, data governance, and integration to navigate the complexities of Gen AI.</w:t>
      </w:r>
      <w:r/>
    </w:p>
    <w:p>
      <w:pPr>
        <w:pStyle w:val="ListNumber"/>
        <w:spacing w:line="240" w:lineRule="auto"/>
        <w:ind w:left="720"/>
      </w:pPr>
      <w:r/>
      <w:hyperlink r:id="rId13">
        <w:r>
          <w:rPr>
            <w:color w:val="0000EE"/>
            <w:u w:val="single"/>
          </w:rPr>
          <w:t>https://industrytoday.com/transforming-mdm-for-manufacturing-in-the-era-of-gen-ai/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uestonex.com/knowledge-bank/bringing-mdm-into-the-era-of-gen-ai-with-maextros-update/" TargetMode="External"/><Relationship Id="rId11" Type="http://schemas.openxmlformats.org/officeDocument/2006/relationships/hyperlink" Target="https://maextro.co.uk/data-objects/" TargetMode="External"/><Relationship Id="rId12" Type="http://schemas.openxmlformats.org/officeDocument/2006/relationships/hyperlink" Target="https://maextro.co.uk/knowledge-vault/blog/manufacutring-master-data-management/" TargetMode="External"/><Relationship Id="rId13" Type="http://schemas.openxmlformats.org/officeDocument/2006/relationships/hyperlink" Target="https://industrytoday.com/transforming-mdm-for-manufacturing-in-the-era-of-g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