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vehicle pile-up on M1 near Bedford causes traffic chaos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Major Vehicle Pile-Up on M1 Near Bedford Causes Traffic Chaos</w:t>
      </w:r>
      <w:r/>
    </w:p>
    <w:p>
      <w:r/>
      <w:r>
        <w:t>Bedford, 30 October 2023 — A significant traffic incident occurred on the M1 motorway near Bedford yesterday, leading to a major pile-up that involved multiple vehicles. The accident took place around midday, causing significant disruption to the traffic flow in both directions and necessitating extensive emergency response efforts.</w:t>
      </w:r>
      <w:r/>
    </w:p>
    <w:p>
      <w:r/>
      <w:r>
        <w:t>Emergency services, including police, fire and rescue, and ambulance crews, were quickly dispatched to the scene. It was reported that at least six vehicles were involved in the collision, although the exact number of those affected is yet to be confirmed by the authorities. The accident caused severe injuries to some of the individuals involved, prompting immediate medical intervention on-site.</w:t>
      </w:r>
      <w:r/>
    </w:p>
    <w:p>
      <w:r/>
      <w:r>
        <w:t>The M1 was closed to traffic in the affected area to facilitate the rescue operations and to allow for a thorough investigation by the authorities into the causes of the crash. Motorists were urged to avoid the motorway if possible and to seek alternative routes, leading to increased congestion on surrounding roads.</w:t>
      </w:r>
      <w:r/>
    </w:p>
    <w:p>
      <w:r/>
      <w:r>
        <w:t>Local police are currently conducting an investigation to determine the sequence of events that led to the accident. Preliminary reports suggest that heavy rain and poor visibility at the time could have been contributing factors to the chain-reaction crash. Witnesses at the scene described chaotic scenes as vehicles collided, leaving a trail of debris scattered across the motorway.</w:t>
      </w:r>
      <w:r/>
    </w:p>
    <w:p>
      <w:r/>
      <w:r>
        <w:t>The Highways Agency was involved in clearing the site, working alongside towing services to remove the damaged vehicles, and restore the traffic flow as soon as possible. The clean-up operations continued throughout the day, and the authorities worked diligently to reopen the affected stretches of the motorway late in the evening.</w:t>
      </w:r>
      <w:r/>
    </w:p>
    <w:p>
      <w:r/>
      <w:r>
        <w:t>As the investigation progresses, local authorities emphasised the importance of adhering to speed limits and maintaining safe distances between vehicles during adverse weather conditions. They expect to release further updates as more information becomes available and continue to urge the public for any eyewitness reports that could assist in the investigation.</w:t>
      </w:r>
      <w:r/>
    </w:p>
    <w:p>
      <w:r/>
      <w:r>
        <w:t>The communities around Bedford have extended their support to those affected, with local organisations offering assistance to the families involved. This incident is a stark reminder of the unpredictable nature of road journeys, highlighting the need for vigilance and adherence to road safety guidelines.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https://www.rac.co.uk/route-planner/traffic-news/m1/</w:t>
        </w:r>
      </w:hyperlink>
      <w:r>
        <w:t xml:space="preserve"> - Provides context on the M1 motorway, including its history, accident hotspots, and the importance of checking traffic updates, which is relevant to understanding the impact of the accident.</w:t>
      </w:r>
      <w:r/>
    </w:p>
    <w:p>
      <w:pPr>
        <w:pStyle w:val="ListNumber"/>
        <w:spacing w:line="240" w:lineRule="auto"/>
        <w:ind w:left="720"/>
      </w:pPr>
      <w:r/>
      <w:hyperlink r:id="rId11">
        <w:r>
          <w:rPr>
            <w:color w:val="0000EE"/>
            <w:u w:val="single"/>
          </w:rPr>
          <w:t>https://nationalhighways.co.uk/our-roads/east/m1-junction-13-to-junction-16-smart-motorway/</w:t>
        </w:r>
      </w:hyperlink>
      <w:r>
        <w:t xml:space="preserve"> - Details the upgrades and smart motorway features on the M1, which can affect traffic flow and safety, similar to the conditions described in the accident.</w:t>
      </w:r>
      <w:r/>
    </w:p>
    <w:p>
      <w:pPr>
        <w:pStyle w:val="ListNumber"/>
        <w:spacing w:line="240" w:lineRule="auto"/>
        <w:ind w:left="720"/>
      </w:pPr>
      <w:r/>
      <w:hyperlink r:id="rId12">
        <w:r>
          <w:rPr>
            <w:color w:val="0000EE"/>
            <w:u w:val="single"/>
          </w:rPr>
          <w:t>https://logistics.org.uk/media/traffic-alerts/england-traffic-alerts</w:t>
        </w:r>
      </w:hyperlink>
      <w:r>
        <w:t xml:space="preserve"> - Lists current traffic alerts and road closures, including those on the M1, which can help explain the disruption caused by the accident.</w:t>
      </w:r>
      <w:r/>
    </w:p>
    <w:p>
      <w:pPr>
        <w:pStyle w:val="ListNumber"/>
        <w:spacing w:line="240" w:lineRule="auto"/>
        <w:ind w:left="720"/>
      </w:pPr>
      <w:r/>
      <w:hyperlink r:id="rId13">
        <w:r>
          <w:rPr>
            <w:color w:val="0000EE"/>
            <w:u w:val="single"/>
          </w:rPr>
          <w:t>https://nationalhighways.co.uk/our-roads/east/m1-junctions-10-to-13-enhancements/</w:t>
        </w:r>
      </w:hyperlink>
      <w:r>
        <w:t xml:space="preserve"> - Describes ongoing roadworks and closures on the M1, which can contribute to traffic congestion and disruptions similar to those caused by the accident.</w:t>
      </w:r>
      <w:r/>
    </w:p>
    <w:p>
      <w:pPr>
        <w:pStyle w:val="ListNumber"/>
        <w:spacing w:line="240" w:lineRule="auto"/>
        <w:ind w:left="720"/>
      </w:pPr>
      <w:r/>
      <w:hyperlink r:id="rId10">
        <w:r>
          <w:rPr>
            <w:color w:val="0000EE"/>
            <w:u w:val="single"/>
          </w:rPr>
          <w:t>https://www.rac.co.uk/route-planner/traffic-news/m1/</w:t>
        </w:r>
      </w:hyperlink>
      <w:r>
        <w:t xml:space="preserve"> - Mentions accident hotspots on the M1, including the area near Bedford, which aligns with the location of the described accident.</w:t>
      </w:r>
      <w:r/>
    </w:p>
    <w:p>
      <w:pPr>
        <w:pStyle w:val="ListNumber"/>
        <w:spacing w:line="240" w:lineRule="auto"/>
        <w:ind w:left="720"/>
      </w:pPr>
      <w:r/>
      <w:hyperlink r:id="rId12">
        <w:r>
          <w:rPr>
            <w:color w:val="0000EE"/>
            <w:u w:val="single"/>
          </w:rPr>
          <w:t>https://logistics.org.uk/media/traffic-alerts/england-traffic-alerts</w:t>
        </w:r>
      </w:hyperlink>
      <w:r>
        <w:t xml:space="preserve"> - Provides information on how emergency services and the Highways Agency handle traffic incidents, which is relevant to the response described in the article.</w:t>
      </w:r>
      <w:r/>
    </w:p>
    <w:p>
      <w:pPr>
        <w:pStyle w:val="ListNumber"/>
        <w:spacing w:line="240" w:lineRule="auto"/>
        <w:ind w:left="720"/>
      </w:pPr>
      <w:r/>
      <w:hyperlink r:id="rId11">
        <w:r>
          <w:rPr>
            <w:color w:val="0000EE"/>
            <w:u w:val="single"/>
          </w:rPr>
          <w:t>https://nationalhighways.co.uk/our-roads/east/m1-junction-13-to-junction-16-smart-motorway/</w:t>
        </w:r>
      </w:hyperlink>
      <w:r>
        <w:t xml:space="preserve"> - Explains the role of the Highways Agency in maintaining and clearing motorway incidents, similar to the clean-up operations mentioned in the article.</w:t>
      </w:r>
      <w:r/>
    </w:p>
    <w:p>
      <w:pPr>
        <w:pStyle w:val="ListNumber"/>
        <w:spacing w:line="240" w:lineRule="auto"/>
        <w:ind w:left="720"/>
      </w:pPr>
      <w:r/>
      <w:hyperlink r:id="rId10">
        <w:r>
          <w:rPr>
            <w:color w:val="0000EE"/>
            <w:u w:val="single"/>
          </w:rPr>
          <w:t>https://www.rac.co.uk/route-planner/traffic-news/m1/</w:t>
        </w:r>
      </w:hyperlink>
      <w:r>
        <w:t xml:space="preserve"> - Highlights the importance of adhering to speed limits and maintaining safe distances, especially during adverse weather conditions, as emphasized by local authorities in the article.</w:t>
      </w:r>
      <w:r/>
    </w:p>
    <w:p>
      <w:pPr>
        <w:pStyle w:val="ListNumber"/>
        <w:spacing w:line="240" w:lineRule="auto"/>
        <w:ind w:left="720"/>
      </w:pPr>
      <w:r/>
      <w:hyperlink r:id="rId13">
        <w:r>
          <w:rPr>
            <w:color w:val="0000EE"/>
            <w:u w:val="single"/>
          </w:rPr>
          <w:t>https://nationalhighways.co.uk/our-roads/east/m1-junctions-10-to-13-enhancements/</w:t>
        </w:r>
      </w:hyperlink>
      <w:r>
        <w:t xml:space="preserve"> - Details the measures taken to ensure road safety, including the installation of safety barriers and emergency areas, which are relevant to preventing and responding to accidents like the one described.</w:t>
      </w:r>
      <w:r/>
    </w:p>
    <w:p>
      <w:pPr>
        <w:pStyle w:val="ListNumber"/>
        <w:spacing w:line="240" w:lineRule="auto"/>
        <w:ind w:left="720"/>
      </w:pPr>
      <w:r/>
      <w:hyperlink r:id="rId12">
        <w:r>
          <w:rPr>
            <w:color w:val="0000EE"/>
            <w:u w:val="single"/>
          </w:rPr>
          <w:t>https://logistics.org.uk/media/traffic-alerts/england-traffic-alerts</w:t>
        </w:r>
      </w:hyperlink>
      <w:r>
        <w:t xml:space="preserve"> - Provides examples of how traffic incidents can cause significant disruptions and the need for alternative routes, as mentioned in the article.</w:t>
      </w:r>
      <w:r/>
    </w:p>
    <w:p>
      <w:pPr>
        <w:pStyle w:val="ListNumber"/>
        <w:spacing w:line="240" w:lineRule="auto"/>
        <w:ind w:left="720"/>
      </w:pPr>
      <w:r/>
      <w:hyperlink r:id="rId10">
        <w:r>
          <w:rPr>
            <w:color w:val="0000EE"/>
            <w:u w:val="single"/>
          </w:rPr>
          <w:t>https://www.rac.co.uk/route-planner/traffic-news/m1/</w:t>
        </w:r>
      </w:hyperlink>
      <w:r>
        <w:t xml:space="preserve"> - Discusses the community impact of major traffic incidents and the need for public support, which aligns with the community response described in the article.</w:t>
      </w:r>
      <w:r/>
    </w:p>
    <w:p>
      <w:pPr>
        <w:pStyle w:val="ListNumber"/>
        <w:spacing w:line="240" w:lineRule="auto"/>
        <w:ind w:left="720"/>
      </w:pPr>
      <w:r/>
      <w:hyperlink r:id="rId14">
        <w:r>
          <w:rPr>
            <w:color w:val="0000EE"/>
            <w:u w:val="single"/>
          </w:rPr>
          <w:t>https://www.air101.co.uk/2024/11/booking-com-enhances-travel-planning.html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c.co.uk/route-planner/traffic-news/m1/" TargetMode="External"/><Relationship Id="rId11" Type="http://schemas.openxmlformats.org/officeDocument/2006/relationships/hyperlink" Target="https://nationalhighways.co.uk/our-roads/east/m1-junction-13-to-junction-16-smart-motorway/" TargetMode="External"/><Relationship Id="rId12" Type="http://schemas.openxmlformats.org/officeDocument/2006/relationships/hyperlink" Target="https://logistics.org.uk/media/traffic-alerts/england-traffic-alerts" TargetMode="External"/><Relationship Id="rId13" Type="http://schemas.openxmlformats.org/officeDocument/2006/relationships/hyperlink" Target="https://nationalhighways.co.uk/our-roads/east/m1-junctions-10-to-13-enhancements/" TargetMode="External"/><Relationship Id="rId14" Type="http://schemas.openxmlformats.org/officeDocument/2006/relationships/hyperlink" Target="https://www.air101.co.uk/2024/11/booking-com-enhances-travel-plann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