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US cybersecurity rises amid growing cyber threats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Role in US Cybersecurity Rises Amid Growing Cyber Threats</w:t>
      </w:r>
      <w:r/>
    </w:p>
    <w:p>
      <w:r/>
      <w:r>
        <w:t>A recent study by GetApp highlights the increasing reliance on artificial intelligence (AI) by information technology (IT) and security professionals in the United States to combat the escalating threat of sophisticated cyberattacks. The report reveals that 64% of these professionals consider AI an essential element in their cybersecurity defences.</w:t>
      </w:r>
      <w:r/>
    </w:p>
    <w:p>
      <w:r/>
      <w:r>
        <w:t>Focusing on IT and cybersecurity investment strategies, the study noted that 45% of American respondents plan to prioritise AI solutions targeting network and cloud security in their upcoming budgets. This pivot towards AI-powered security comes in light of the growing complexity and frequency of cyber threats. Consequently, a staggering 80% of IT professionals anticipate boosting their cybersecurity budgets significantly by the year 2025.</w:t>
      </w:r>
      <w:r/>
    </w:p>
    <w:p>
      <w:r/>
      <w:r>
        <w:t>The integration of AI in cybersecurity has become pervasive, as evidenced by 90% of U.S. companies now utilising AI-assisted security tools to some degree. Among the various AI capabilities deployed, threat detection and monitoring have emerged as the most prevalent. Around 48% of these organisations use AI for real-time monitoring, while 46% have employed it for advanced malware detection. Additionally, 43% incorporate threat intelligence integration, and 41% utilise AI for automating routine cybersecurity tasks.</w:t>
      </w:r>
      <w:r/>
    </w:p>
    <w:p>
      <w:r/>
      <w:r>
        <w:t>The report not only sheds light on current trends but also puts forward several recommendations aimed at IT leaders to maximise the benefits of AI technology in enhancing their cybersecurity frameworks. Firstly, it underscores the importance of planning around AI's inherent strengths in countering cyber threats. By setting clear objectives for AI use, organisations can focus on areas where AI can most effectively reinforce security, such as network and cloud protection and thorough threat analysis.</w:t>
      </w:r>
      <w:r/>
    </w:p>
    <w:p>
      <w:r/>
      <w:r>
        <w:t>Furthermore, the report advocates for the human-in-the-loop (HITL) approach, stressing the necessity of human expertise alongside AI technology. This duality is crucial to prevent potential errors and to adhere strictly to ethical AI practices. The document suggests augmenting staff training to empower employees to leverage AI tools confidently and competently.</w:t>
      </w:r>
      <w:r/>
    </w:p>
    <w:p>
      <w:r/>
      <w:r>
        <w:t>Lastly, the report highlights the critical role of data management in successful AI deployment. For organisations to prepare effectively for AI integration, they must ensure the availability of quality data suitable for training AI systems. This includes deciding on the use of either public or proprietary data sets and prioritising data management to maintain data in an organised, readable, and accurate format.</w:t>
      </w:r>
      <w:r/>
    </w:p>
    <w:p>
      <w:r/>
      <w:r>
        <w:t>The findings of this report underscore a broader shift within the cybersecurity landscape, where AI emerges as a cornerstone technology in fortifying defences against cyber threats. As IT and security professionals navigate the complex digital frontier, the efficient and ethical integration of AI tools stands at the forefront of their strategic imperatives.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https://www.csis.org/analysis/biden-administrations-national-security-memorandum-ai-explained</w:t>
        </w:r>
      </w:hyperlink>
      <w:r>
        <w:t xml:space="preserve"> - This article explains the Biden administration's National Security Memorandum on AI, including its focus on advancing U.S. leadership in AI, harnessing AI for national security objectives, and ensuring the safety, security, and trustworthiness of AI systems.</w:t>
      </w:r>
      <w:r/>
    </w:p>
    <w:p>
      <w:pPr>
        <w:pStyle w:val="ListNumber"/>
        <w:spacing w:line="240" w:lineRule="auto"/>
        <w:ind w:left="720"/>
      </w:pPr>
      <w:r/>
      <w:hyperlink r:id="rId11">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This document outlines the key objectives of the National Security Memorandum, including leading the world in safe, secure, and trustworthy AI development, harnessing AI for national security, and advancing international consensus and governance around AI.</w:t>
      </w:r>
      <w:r/>
    </w:p>
    <w:p>
      <w:pPr>
        <w:pStyle w:val="ListNumber"/>
        <w:spacing w:line="240" w:lineRule="auto"/>
        <w:ind w:left="720"/>
      </w:pPr>
      <w:r/>
      <w:hyperlink r:id="rId12">
        <w:r>
          <w:rPr>
            <w:color w:val="0000EE"/>
            <w:u w:val="single"/>
          </w:rPr>
          <w:t>https://www.whitehouse.gov/briefing-room/statements-releases/2024/10/24/fact-sheet-biden-harris-administration-outlines-coordinated-approach-to-harness-power-of-ai-for-u-s-national-security/</w:t>
        </w:r>
      </w:hyperlink>
      <w:r>
        <w:t xml:space="preserve"> - This fact sheet details the Biden-Harris administration's coordinated approach to harnessing AI for U.S. national security, including ensuring AI safety, security, and trustworthiness, and advancing AI governance and risk management.</w:t>
      </w:r>
      <w:r/>
    </w:p>
    <w:p>
      <w:pPr>
        <w:pStyle w:val="ListNumber"/>
        <w:spacing w:line="240" w:lineRule="auto"/>
        <w:ind w:left="720"/>
      </w:pPr>
      <w:r/>
      <w:hyperlink r:id="rId13">
        <w:r>
          <w:rPr>
            <w:color w:val="0000EE"/>
            <w:u w:val="single"/>
          </w:rPr>
          <w:t>https://www.cisa.gov/resources-tools/resources/risk-focus-generative-ai-and-2024-election-cycle</w:t>
        </w:r>
      </w:hyperlink>
      <w:r>
        <w:t xml:space="preserve"> - This resource from CISA discusses the risks and mitigations associated with generative AI in the context of election security, highlighting the potential for AI to both enhance and threaten security infrastructure.</w:t>
      </w:r>
      <w:r/>
    </w:p>
    <w:p>
      <w:pPr>
        <w:pStyle w:val="ListNumber"/>
        <w:spacing w:line="240" w:lineRule="auto"/>
        <w:ind w:left="720"/>
      </w:pPr>
      <w:r/>
      <w:hyperlink r:id="rId14">
        <w:r>
          <w:rPr>
            <w:color w:val="0000EE"/>
            <w:u w:val="single"/>
          </w:rPr>
          <w:t>https://www.cisa.gov/ai</w:t>
        </w:r>
      </w:hyperlink>
      <w:r>
        <w:t xml:space="preserve"> - CISA's roadmap for AI outlines the agency's efforts to promote the beneficial uses of AI in cybersecurity, ensure AI systems are protected from cyber threats, and deter malicious use of AI capabilities.</w:t>
      </w:r>
      <w:r/>
    </w:p>
    <w:p>
      <w:pPr>
        <w:pStyle w:val="ListNumber"/>
        <w:spacing w:line="240" w:lineRule="auto"/>
        <w:ind w:left="720"/>
      </w:pPr>
      <w:r/>
      <w:hyperlink r:id="rId10">
        <w:r>
          <w:rPr>
            <w:color w:val="0000EE"/>
            <w:u w:val="single"/>
          </w:rPr>
          <w:t>https://www.csis.org/analysis/biden-administrations-national-security-memorandum-ai-explained</w:t>
        </w:r>
      </w:hyperlink>
      <w:r>
        <w:t xml:space="preserve"> - This article discusses the integration of AI in national security, including the use of AI for threat detection, monitoring, and other cybersecurity tasks, aligning with the broader trend of AI adoption in cybersecurity.</w:t>
      </w:r>
      <w:r/>
    </w:p>
    <w:p>
      <w:pPr>
        <w:pStyle w:val="ListNumber"/>
        <w:spacing w:line="240" w:lineRule="auto"/>
        <w:ind w:left="720"/>
      </w:pPr>
      <w:r/>
      <w:hyperlink r:id="rId11">
        <w:r>
          <w:rPr>
            <w:color w:val="0000EE"/>
            <w:u w:val="single"/>
          </w:rPr>
          <w:t>https://www.whitehouse.gov/briefing-room/presidential-actions/2024/10/24/memorandum-on-advancing-the-united-states-leadership-in-artificial-intelligence-harnessing-artificial-intelligence-to-fulfill-national-security-objectives-and-fostering-the-safety-security/</w:t>
        </w:r>
      </w:hyperlink>
      <w:r>
        <w:t xml:space="preserve"> - The memorandum emphasizes the importance of human expertise alongside AI technology, advocating for a human-in-the-loop approach to prevent errors and ensure ethical AI practices.</w:t>
      </w:r>
      <w:r/>
    </w:p>
    <w:p>
      <w:pPr>
        <w:pStyle w:val="ListNumber"/>
        <w:spacing w:line="240" w:lineRule="auto"/>
        <w:ind w:left="720"/>
      </w:pPr>
      <w:r/>
      <w:hyperlink r:id="rId12">
        <w:r>
          <w:rPr>
            <w:color w:val="0000EE"/>
            <w:u w:val="single"/>
          </w:rPr>
          <w:t>https://www.whitehouse.gov/briefing-room/statements-releases/2024/10/24/fact-sheet-biden-harris-administration-outlines-coordinated-approach-to-harness-power-of-ai-for-u-s-national-security/</w:t>
        </w:r>
      </w:hyperlink>
      <w:r>
        <w:t xml:space="preserve"> - This fact sheet highlights the critical role of data management in successful AI deployment, aligning with the report's recommendation on ensuring quality data for training AI systems.</w:t>
      </w:r>
      <w:r/>
    </w:p>
    <w:p>
      <w:pPr>
        <w:pStyle w:val="ListNumber"/>
        <w:spacing w:line="240" w:lineRule="auto"/>
        <w:ind w:left="720"/>
      </w:pPr>
      <w:r/>
      <w:hyperlink r:id="rId14">
        <w:r>
          <w:rPr>
            <w:color w:val="0000EE"/>
            <w:u w:val="single"/>
          </w:rPr>
          <w:t>https://www.cisa.gov/ai</w:t>
        </w:r>
      </w:hyperlink>
      <w:r>
        <w:t xml:space="preserve"> - CISA's approach to AI integration stresses the importance of data management and the need for quality data to train AI systems effectively, ensuring they are accurate and reliable.</w:t>
      </w:r>
      <w:r/>
    </w:p>
    <w:p>
      <w:pPr>
        <w:pStyle w:val="ListNumber"/>
        <w:spacing w:line="240" w:lineRule="auto"/>
        <w:ind w:left="720"/>
      </w:pPr>
      <w:r/>
      <w:hyperlink r:id="rId10">
        <w:r>
          <w:rPr>
            <w:color w:val="0000EE"/>
            <w:u w:val="single"/>
          </w:rPr>
          <w:t>https://www.csis.org/analysis/biden-administrations-national-security-memorandum-ai-explained</w:t>
        </w:r>
      </w:hyperlink>
      <w:r>
        <w:t xml:space="preserve"> - The article discusses the broader shift in the cybersecurity landscape where AI is becoming a cornerstone technology, reflecting the report's findings on the increasing reliance on AI for cybersecurity.</w:t>
      </w:r>
      <w:r/>
    </w:p>
    <w:p>
      <w:pPr>
        <w:pStyle w:val="ListNumber"/>
        <w:spacing w:line="240" w:lineRule="auto"/>
        <w:ind w:left="720"/>
      </w:pPr>
      <w:r/>
      <w:hyperlink r:id="rId12">
        <w:r>
          <w:rPr>
            <w:color w:val="0000EE"/>
            <w:u w:val="single"/>
          </w:rPr>
          <w:t>https://www.whitehouse.gov/briefing-room/statements-releases/2024/10/24/fact-sheet-biden-harris-administration-outlines-coordinated-approach-to-harness-power-of-ai-for-u-s-national-security/</w:t>
        </w:r>
      </w:hyperlink>
      <w:r>
        <w:t xml:space="preserve"> - The fact sheet underscores the efficient and ethical integration of AI tools as a strategic imperative for IT and security professionals, aligning with the report's emphasis on ethical AI practices.</w:t>
      </w:r>
      <w:r/>
    </w:p>
    <w:p>
      <w:pPr>
        <w:pStyle w:val="ListNumber"/>
        <w:spacing w:line="240" w:lineRule="auto"/>
        <w:ind w:left="720"/>
      </w:pPr>
      <w:r/>
      <w:hyperlink r:id="rId15">
        <w:r>
          <w:rPr>
            <w:color w:val="0000EE"/>
            <w:u w:val="single"/>
          </w:rPr>
          <w:t>https://www.securitymagazine.com/articles/101078-90-of-us-companies-admit-to-using-ai-in-some-capacity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is.org/analysis/biden-administrations-national-security-memorandum-ai-explained" TargetMode="External"/><Relationship Id="rId11" Type="http://schemas.openxmlformats.org/officeDocument/2006/relationships/hyperlink" Target="https://www.whitehouse.gov/briefing-room/presidential-actions/2024/10/24/memorandum-on-advancing-the-united-states-leadership-in-artificial-intelligence-harnessing-artificial-intelligence-to-fulfill-national-security-objectives-and-fostering-the-safety-security/" TargetMode="External"/><Relationship Id="rId12" Type="http://schemas.openxmlformats.org/officeDocument/2006/relationships/hyperlink" Target="https://www.whitehouse.gov/briefing-room/statements-releases/2024/10/24/fact-sheet-biden-harris-administration-outlines-coordinated-approach-to-harness-power-of-ai-for-u-s-national-security/" TargetMode="External"/><Relationship Id="rId13" Type="http://schemas.openxmlformats.org/officeDocument/2006/relationships/hyperlink" Target="https://www.cisa.gov/resources-tools/resources/risk-focus-generative-ai-and-2024-election-cycle" TargetMode="External"/><Relationship Id="rId14" Type="http://schemas.openxmlformats.org/officeDocument/2006/relationships/hyperlink" Target="https://www.cisa.gov/ai" TargetMode="External"/><Relationship Id="rId15" Type="http://schemas.openxmlformats.org/officeDocument/2006/relationships/hyperlink" Target="https://www.securitymagazine.com/articles/101078-90-of-us-companies-admit-to-using-ai-in-some-capac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