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CureMetrix harnesses AI to transform women's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CureMetrix, a leading company in healthcare technology innovation, is leveraging FDA-approved artificial intelligence (AI) tools to revolutionise women's healthcare, particularly in the realm of disease detection and cancer survival rates. Based in the United States, the company is at the forefront of integrating AI into mammography, a crucial screening process for breast cancer.</w:t>
      </w:r>
      <w:r/>
    </w:p>
    <w:p>
      <w:r/>
      <w:r>
        <w:t>Kevin Harris, the president and co-founder of CureMetrix, has underscored the transformative potential of AI in medical imaging. "AI has been used on mammograms for quite some time," Harris explained. He noted that CureMetrix was the first company to receive FDA clearance for an AI-based tool specifically designed for mammography. This tool assists medical professionals by interpreting mammogram results and providing additional information that can aid radiologists in assessing and diagnosing potential conditions more accurately.</w:t>
      </w:r>
      <w:r/>
    </w:p>
    <w:p>
      <w:r/>
      <w:r>
        <w:t>In the U.S., approximately 40 million mammograms are conducted annually. The sheer volume of these diagnostic tests presents an opportunity for AI to streamline the analysis process, which traditionally relies heavily on manual interpretation. By employing AI, radiologists are equipped with enhanced tools that can analyse and assess mammograms with a high degree of accuracy, potentially improving early detection rates and patient outcomes.</w:t>
      </w:r>
      <w:r/>
    </w:p>
    <w:p>
      <w:r/>
      <w:r>
        <w:t>Harris highlighted the significant advancements made in the U.S. concerning AI applications in healthcare, particularly in analysing mammograms. The integration of AI does not only aim to make the process more efficient but also enhances the precision with which abnormalities are detected. The potential of AI extends beyond just mammography, with numerous repetitive tasks across various healthcare sectors poised for automation.</w:t>
      </w:r>
      <w:r/>
    </w:p>
    <w:p>
      <w:r/>
      <w:r>
        <w:t>CureMetrix’s efforts exemplify the growing trend of utilising AI technologies to improve healthcare delivery and patient diagnosis. The company collaborates with hospitals to facilitate data access and integration, ensuring that AI can be seamlessly incorporated into existing medical frameworks.</w:t>
      </w:r>
      <w:r/>
    </w:p>
    <w:p>
      <w:r/>
      <w:r>
        <w:t>As healthcare technology continues to evolve, AI's role in enhancing the efficiency and effectiveness of medical practices is increasingly apparent. This innovation in mammography is a testament to the impressive strides being made in health technology, offering hope for improved cancer survival rates and better overall healthcare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https://www.einpresswire.com/article/661554753/curemetrix-receives-fda-clearance-for-cmangio-first-of-its-kind-solution-for-detecting-breast-arterial-calcification</w:t>
        </w:r>
      </w:hyperlink>
      <w:r>
        <w:t xml:space="preserve"> - Corroborates CureMetrix receiving FDA clearance for an AI-based tool, specifically cmAngio, designed for detecting breast arterial calcifications in mammograms.</w:t>
      </w:r>
      <w:r/>
    </w:p>
    <w:p>
      <w:pPr>
        <w:pStyle w:val="ListNumber"/>
        <w:spacing w:line="240" w:lineRule="auto"/>
        <w:ind w:left="720"/>
      </w:pPr>
      <w:r/>
      <w:hyperlink r:id="rId11">
        <w:r>
          <w:rPr>
            <w:color w:val="0000EE"/>
            <w:u w:val="single"/>
          </w:rPr>
          <w:t>https://www.auntminnie.com/clinical-news/womens-imaging/breast/article/15622922/curemetrix-wins-fda-nod-for-mammo-ai-triage-software</w:t>
        </w:r>
      </w:hyperlink>
      <w:r>
        <w:t xml:space="preserve"> - Supports the FDA clearance of CureMetrix's AI-based tool, cmTriage, for triaging screening mammography exams.</w:t>
      </w:r>
      <w:r/>
    </w:p>
    <w:p>
      <w:pPr>
        <w:pStyle w:val="ListNumber"/>
        <w:spacing w:line="240" w:lineRule="auto"/>
        <w:ind w:left="720"/>
      </w:pPr>
      <w:r/>
      <w:hyperlink r:id="rId12">
        <w:r>
          <w:rPr>
            <w:color w:val="0000EE"/>
            <w:u w:val="single"/>
          </w:rPr>
          <w:t>https://curemetrix.com/cm-triage-3/</w:t>
        </w:r>
      </w:hyperlink>
      <w:r>
        <w:t xml:space="preserve"> - Details the functionality of cmTriage, including its ability to sort and prioritize mammography worklists based on suspicious cases.</w:t>
      </w:r>
      <w:r/>
    </w:p>
    <w:p>
      <w:pPr>
        <w:pStyle w:val="ListNumber"/>
        <w:spacing w:line="240" w:lineRule="auto"/>
        <w:ind w:left="720"/>
      </w:pPr>
      <w:r/>
      <w:hyperlink r:id="rId13">
        <w:r>
          <w:rPr>
            <w:color w:val="0000EE"/>
            <w:u w:val="single"/>
          </w:rPr>
          <w:t>https://curemetrix.com</w:t>
        </w:r>
      </w:hyperlink>
      <w:r>
        <w:t xml:space="preserve"> - Provides an overview of CureMetrix's commitment to advancing AI technology in mammography and improving disease detection and cancer survival rates.</w:t>
      </w:r>
      <w:r/>
    </w:p>
    <w:p>
      <w:pPr>
        <w:pStyle w:val="ListNumber"/>
        <w:spacing w:line="240" w:lineRule="auto"/>
        <w:ind w:left="720"/>
      </w:pPr>
      <w:r/>
      <w:hyperlink r:id="rId14">
        <w:r>
          <w:rPr>
            <w:color w:val="0000EE"/>
            <w:u w:val="single"/>
          </w:rPr>
          <w:t>https://appliedradiology.com/articles/curemetrix-advances-ai-driven-mammography</w:t>
        </w:r>
      </w:hyperlink>
      <w:r>
        <w:t xml:space="preserve"> - Highlights CureMetrix's innovations in AI for mammography, including cmAngio and cmTriage, and their potential to enhance clinical workflows.</w:t>
      </w:r>
      <w:r/>
    </w:p>
    <w:p>
      <w:pPr>
        <w:pStyle w:val="ListNumber"/>
        <w:spacing w:line="240" w:lineRule="auto"/>
        <w:ind w:left="720"/>
      </w:pPr>
      <w:r/>
      <w:hyperlink r:id="rId10">
        <w:r>
          <w:rPr>
            <w:color w:val="0000EE"/>
            <w:u w:val="single"/>
          </w:rPr>
          <w:t>https://www.einpresswire.com/article/661554753/curemetrix-receives-fda-clearance-for-cmangio-first-of-its-kind-solution-for-detecting-breast-arterial-calcification</w:t>
        </w:r>
      </w:hyperlink>
      <w:r>
        <w:t xml:space="preserve"> - Explains the transformative potential of AI in medical imaging as emphasized by Kevin Harris, President of CureMetrix.</w:t>
      </w:r>
      <w:r/>
    </w:p>
    <w:p>
      <w:pPr>
        <w:pStyle w:val="ListNumber"/>
        <w:spacing w:line="240" w:lineRule="auto"/>
        <w:ind w:left="720"/>
      </w:pPr>
      <w:r/>
      <w:hyperlink r:id="rId12">
        <w:r>
          <w:rPr>
            <w:color w:val="0000EE"/>
            <w:u w:val="single"/>
          </w:rPr>
          <w:t>https://curemetrix.com/cm-triage-3/</w:t>
        </w:r>
      </w:hyperlink>
      <w:r>
        <w:t xml:space="preserve"> - Describes how AI tools like cmTriage can streamline the analysis process of mammograms, enhancing efficiency and accuracy.</w:t>
      </w:r>
      <w:r/>
    </w:p>
    <w:p>
      <w:pPr>
        <w:pStyle w:val="ListNumber"/>
        <w:spacing w:line="240" w:lineRule="auto"/>
        <w:ind w:left="720"/>
      </w:pPr>
      <w:r/>
      <w:hyperlink r:id="rId14">
        <w:r>
          <w:rPr>
            <w:color w:val="0000EE"/>
            <w:u w:val="single"/>
          </w:rPr>
          <w:t>https://appliedradiology.com/articles/curemetrix-advances-ai-driven-mammography</w:t>
        </w:r>
      </w:hyperlink>
      <w:r>
        <w:t xml:space="preserve"> - Discusses the integration of AI in healthcare, particularly in mammography, to improve precision and efficiency in detecting abnormalities.</w:t>
      </w:r>
      <w:r/>
    </w:p>
    <w:p>
      <w:pPr>
        <w:pStyle w:val="ListNumber"/>
        <w:spacing w:line="240" w:lineRule="auto"/>
        <w:ind w:left="720"/>
      </w:pPr>
      <w:r/>
      <w:hyperlink r:id="rId11">
        <w:r>
          <w:rPr>
            <w:color w:val="0000EE"/>
            <w:u w:val="single"/>
          </w:rPr>
          <w:t>https://www.auntminnie.com/clinical-news/womens-imaging/breast/article/15622922/curemetrix-wins-fda-nod-for-mammo-ai-triage-software</w:t>
        </w:r>
      </w:hyperlink>
      <w:r>
        <w:t xml:space="preserve"> - Details the collaboration between CureMetrix and healthcare facilities to integrate AI into existing medical frameworks.</w:t>
      </w:r>
      <w:r/>
    </w:p>
    <w:p>
      <w:pPr>
        <w:pStyle w:val="ListNumber"/>
        <w:spacing w:line="240" w:lineRule="auto"/>
        <w:ind w:left="720"/>
      </w:pPr>
      <w:r/>
      <w:hyperlink r:id="rId13">
        <w:r>
          <w:rPr>
            <w:color w:val="0000EE"/>
            <w:u w:val="single"/>
          </w:rPr>
          <w:t>https://curemetrix.com</w:t>
        </w:r>
      </w:hyperlink>
      <w:r>
        <w:t xml:space="preserve"> - Highlights the growing trend of utilizing AI technologies to improve healthcare delivery and patient diagnosis, as exemplified by CureMetrix.</w:t>
      </w:r>
      <w:r/>
    </w:p>
    <w:p>
      <w:pPr>
        <w:pStyle w:val="ListNumber"/>
        <w:spacing w:line="240" w:lineRule="auto"/>
        <w:ind w:left="720"/>
      </w:pPr>
      <w:r/>
      <w:hyperlink r:id="rId14">
        <w:r>
          <w:rPr>
            <w:color w:val="0000EE"/>
            <w:u w:val="single"/>
          </w:rPr>
          <w:t>https://appliedradiology.com/articles/curemetrix-advances-ai-driven-mammography</w:t>
        </w:r>
      </w:hyperlink>
      <w:r>
        <w:t xml:space="preserve"> - Emphasizes the role of AI in enhancing the efficiency and effectiveness of medical practices, particularly in mammography.</w:t>
      </w:r>
      <w:r/>
    </w:p>
    <w:p>
      <w:pPr>
        <w:pStyle w:val="ListNumber"/>
        <w:spacing w:line="240" w:lineRule="auto"/>
        <w:ind w:left="720"/>
      </w:pPr>
      <w:r/>
      <w:hyperlink r:id="rId15">
        <w:r>
          <w:rPr>
            <w:color w:val="0000EE"/>
            <w:u w:val="single"/>
          </w:rPr>
          <w:t>https://www.kpax.com/politics/health-care/company-uses-ai-as-a-tool-to-power-womens-healthcare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inpresswire.com/article/661554753/curemetrix-receives-fda-clearance-for-cmangio-first-of-its-kind-solution-for-detecting-breast-arterial-calcification" TargetMode="External"/><Relationship Id="rId11" Type="http://schemas.openxmlformats.org/officeDocument/2006/relationships/hyperlink" Target="https://www.auntminnie.com/clinical-news/womens-imaging/breast/article/15622922/curemetrix-wins-fda-nod-for-mammo-ai-triage-software" TargetMode="External"/><Relationship Id="rId12" Type="http://schemas.openxmlformats.org/officeDocument/2006/relationships/hyperlink" Target="https://curemetrix.com/cm-triage-3/" TargetMode="External"/><Relationship Id="rId13" Type="http://schemas.openxmlformats.org/officeDocument/2006/relationships/hyperlink" Target="https://curemetrix.com" TargetMode="External"/><Relationship Id="rId14" Type="http://schemas.openxmlformats.org/officeDocument/2006/relationships/hyperlink" Target="https://appliedradiology.com/articles/curemetrix-advances-ai-driven-mammography" TargetMode="External"/><Relationship Id="rId15" Type="http://schemas.openxmlformats.org/officeDocument/2006/relationships/hyperlink" Target="https://www.kpax.com/politics/health-care/company-uses-ai-as-a-tool-to-power-womens-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