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Salesloft appoints Chris Nagy as new CFO amid strategic realignment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Salesloft's Strategic Realignment: A Synergy of Experience and Vision</w:t>
      </w:r>
      <w:r/>
    </w:p>
    <w:p>
      <w:r/>
      <w:r>
        <w:t>In a dynamic move reflecting the evolving landscape of modern business strategy, Salesloft, a prominent AI revenue orchestration platform, has welcomed Chris Nagy as its new Chief Financial Officer (CFO). Nagy, a seasoned executive with over 25 years in the realms of financial services, software, data, and technology sectors, officially joined the software company in September. Salesloft, a company renowned for assisting sales teams in automating workflows and enhancing customer engagement through AI, stands at a crossroads of growth and innovation, a transformation that Nagy is set to guide alongside CEO David Obrand.</w:t>
      </w:r>
      <w:r/>
    </w:p>
    <w:p>
      <w:r/>
      <w:r>
        <w:t>Nagy's career is a testament to his proficiency in scaling private equity-backed technology organisations, and his appointment at Salesloft signals a strategic pivot towards reinforcing the company's financial framework to underpin its business strategies. "I think of the financial plan as being the core structure that supports strategy," Nagy articulated, emphasising the fusion between vision and executable plans to achieve success.</w:t>
      </w:r>
      <w:r/>
    </w:p>
    <w:p>
      <w:r/>
      <w:r>
        <w:t>Founded in 2011, Atlanta-based Salesloft operates at the cutting edge of tech innovation, having achieved a remarkable valuation milestone of $1.1 billion in January 2021. A strategic acquisition by Vista Equity Partners later that year escalated its valuation to $2.3 billion. Its clientele, which boasts industry titans such as Google, IBM, and Cisco, underscores its influence and reach within the tech sphere. This year, Salesloft further expanded its capabilities by acquiring Drift, a conversational AI and buyer experience firm.</w:t>
      </w:r>
      <w:r/>
    </w:p>
    <w:p>
      <w:r/>
      <w:r>
        <w:t>David Obrand, who assumed the role of CEO in 2023, shares a symbiotic partnership with Nagy. "You really want a CFO that shares the same ethos," Obrand noted, highlighting the importance of a shared vision in business ethos, values, and daily execution. Simultaneously, Obrand appreciates the value of diverse perspectives, indicating that Nagy's insights will help avoid the pitfalls of homogeneous thinking.</w:t>
      </w:r>
      <w:r/>
    </w:p>
    <w:p>
      <w:r/>
      <w:r>
        <w:t>The duo faces the challenge of steering Salesloft towards full profitability by the year's end. For a company generating substantial revenue, this requires a delicate balance between fostering growth and enhancing profitability. Obrand noted the strategic importance of making prudent investment decisions and timing these investments deliberately amid the uncertain macroeconomic climate.</w:t>
      </w:r>
      <w:r/>
    </w:p>
    <w:p>
      <w:r/>
      <w:r>
        <w:t>In a sector where innovation is rapid, Salesloft's strategic leadership change is part of a broader trend visible across the corporate world. This is demonstrated by a number of recent appointments and shifts in key financial positions within major companies. For instance, Stephanie Lemmerman has been named CFO at Kraken, while Rik Powell has taken on a similar role at Shutterstock. Such movements reflect an ongoing evolution as companies reconfigure their leadership to navigate and capitalise on volatile economic terrains.</w:t>
      </w:r>
      <w:r/>
    </w:p>
    <w:p>
      <w:r/>
      <w:r>
        <w:t>Salesloft's journey, shaped by visionary leadership and strategic foresight, continues to lay the foundation for its next chapter of growth. With Nagy's expertise and Obrand's steadfast leadership, the company is poised to redefine its strategic landscape amid the challenges and opportunities of the modern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https://www.prnewswire.com/news-releases/christopher-nagy-joins-salesloft-as-chief-financial-officer-302245769.html</w:t>
        </w:r>
      </w:hyperlink>
      <w:r>
        <w:t xml:space="preserve"> - Corroborates Chris Nagy's appointment as CFO of Salesloft, his role in leading the global finance organization, and his extensive experience in financial services, software, data, and technology sectors.</w:t>
      </w:r>
      <w:r/>
    </w:p>
    <w:p>
      <w:pPr>
        <w:pStyle w:val="ListNumber"/>
        <w:spacing w:line="240" w:lineRule="auto"/>
        <w:ind w:left="720"/>
      </w:pPr>
      <w:r/>
      <w:hyperlink r:id="rId11">
        <w:r>
          <w:rPr>
            <w:color w:val="0000EE"/>
            <w:u w:val="single"/>
          </w:rPr>
          <w:t>https://fortune.com/2024/11/01/the-new-cfo-of-a-2-billion-ai-firm-plans-to-steer-strategy-with-the-ceo/</w:t>
        </w:r>
      </w:hyperlink>
      <w:r>
        <w:t xml:space="preserve"> - Supports Nagy's background, his role in driving financial strategies, and the strategic partnership with CEO David Obrand to steer the company's growth.</w:t>
      </w:r>
      <w:r/>
    </w:p>
    <w:p>
      <w:pPr>
        <w:pStyle w:val="ListNumber"/>
        <w:spacing w:line="240" w:lineRule="auto"/>
        <w:ind w:left="720"/>
      </w:pPr>
      <w:r/>
      <w:hyperlink r:id="rId12">
        <w:r>
          <w:rPr>
            <w:color w:val="0000EE"/>
            <w:u w:val="single"/>
          </w:rPr>
          <w:t>https://www.salesloft.com/company/newsroom/christopher-nagy-joins-salesloft-as-chief-financial-officer</w:t>
        </w:r>
      </w:hyperlink>
      <w:r>
        <w:t xml:space="preserve"> - Confirms Nagy's appointment, his responsibilities as CFO, and his experience in private equity-backed technology companies.</w:t>
      </w:r>
      <w:r/>
    </w:p>
    <w:p>
      <w:pPr>
        <w:pStyle w:val="ListNumber"/>
        <w:spacing w:line="240" w:lineRule="auto"/>
        <w:ind w:left="720"/>
      </w:pPr>
      <w:r/>
      <w:hyperlink r:id="rId13">
        <w:r>
          <w:rPr>
            <w:color w:val="0000EE"/>
            <w:u w:val="single"/>
          </w:rPr>
          <w:t>https://hypepotamus.com/feature/salesloft-new-cfo/</w:t>
        </w:r>
      </w:hyperlink>
      <w:r>
        <w:t xml:space="preserve"> - Details Nagy's experience, his role at IPC Systems, Inc., and the strategic timing of his appointment at Salesloft during its growth phase.</w:t>
      </w:r>
      <w:r/>
    </w:p>
    <w:p>
      <w:pPr>
        <w:pStyle w:val="ListNumber"/>
        <w:spacing w:line="240" w:lineRule="auto"/>
        <w:ind w:left="720"/>
      </w:pPr>
      <w:r/>
      <w:hyperlink r:id="rId14">
        <w:r>
          <w:rPr>
            <w:color w:val="0000EE"/>
            <w:u w:val="single"/>
          </w:rPr>
          <w:t>https://www.linkedin.com/in/cnagy</w:t>
        </w:r>
      </w:hyperlink>
      <w:r>
        <w:t xml:space="preserve"> - Provides a detailed overview of Nagy's career, including his previous roles and achievements in various companies.</w:t>
      </w:r>
      <w:r/>
    </w:p>
    <w:p>
      <w:pPr>
        <w:pStyle w:val="ListNumber"/>
        <w:spacing w:line="240" w:lineRule="auto"/>
        <w:ind w:left="720"/>
      </w:pPr>
      <w:r/>
      <w:hyperlink r:id="rId10">
        <w:r>
          <w:rPr>
            <w:color w:val="0000EE"/>
            <w:u w:val="single"/>
          </w:rPr>
          <w:t>https://www.prnewswire.com/news-releases/christopher-nagy-joins-salesloft-as-chief-financial-officer-302245769.html</w:t>
        </w:r>
      </w:hyperlink>
      <w:r>
        <w:t xml:space="preserve"> - Mentions Salesloft's acquisition of Drift and its recognition in The Forrester Wave and G2 Summer Reports.</w:t>
      </w:r>
      <w:r/>
    </w:p>
    <w:p>
      <w:pPr>
        <w:pStyle w:val="ListNumber"/>
        <w:spacing w:line="240" w:lineRule="auto"/>
        <w:ind w:left="720"/>
      </w:pPr>
      <w:r/>
      <w:hyperlink r:id="rId11">
        <w:r>
          <w:rPr>
            <w:color w:val="0000EE"/>
            <w:u w:val="single"/>
          </w:rPr>
          <w:t>https://fortune.com/2024/11/01/the-new-cfo-of-a-2-billion-ai-firm-plans-to-steer-strategy-with-the-ceo/</w:t>
        </w:r>
      </w:hyperlink>
      <w:r>
        <w:t xml:space="preserve"> - Discusses Salesloft's valuation, its clients, and the company's goal to reach full profitability by the end of the year.</w:t>
      </w:r>
      <w:r/>
    </w:p>
    <w:p>
      <w:pPr>
        <w:pStyle w:val="ListNumber"/>
        <w:spacing w:line="240" w:lineRule="auto"/>
        <w:ind w:left="720"/>
      </w:pPr>
      <w:r/>
      <w:hyperlink r:id="rId13">
        <w:r>
          <w:rPr>
            <w:color w:val="0000EE"/>
            <w:u w:val="single"/>
          </w:rPr>
          <w:t>https://hypepotamus.com/feature/salesloft-new-cfo/</w:t>
        </w:r>
      </w:hyperlink>
      <w:r>
        <w:t xml:space="preserve"> - Explains the strategic importance of Nagy's appointment in scaling Salesloft beyond the billion-dollar revenue threshold.</w:t>
      </w:r>
      <w:r/>
    </w:p>
    <w:p>
      <w:pPr>
        <w:pStyle w:val="ListNumber"/>
        <w:spacing w:line="240" w:lineRule="auto"/>
        <w:ind w:left="720"/>
      </w:pPr>
      <w:r/>
      <w:hyperlink r:id="rId12">
        <w:r>
          <w:rPr>
            <w:color w:val="0000EE"/>
            <w:u w:val="single"/>
          </w:rPr>
          <w:t>https://www.salesloft.com/company/newsroom/christopher-nagy-joins-salesloft-as-chief-financial-officer</w:t>
        </w:r>
      </w:hyperlink>
      <w:r>
        <w:t xml:space="preserve"> - Highlights Obrand's comments on Nagy's fit for the CFO role and the company's growth trajectory.</w:t>
      </w:r>
      <w:r/>
    </w:p>
    <w:p>
      <w:pPr>
        <w:pStyle w:val="ListNumber"/>
        <w:spacing w:line="240" w:lineRule="auto"/>
        <w:ind w:left="720"/>
      </w:pPr>
      <w:r/>
      <w:hyperlink r:id="rId11">
        <w:r>
          <w:rPr>
            <w:color w:val="0000EE"/>
            <w:u w:val="single"/>
          </w:rPr>
          <w:t>https://fortune.com/2024/11/01/the-new-cfo-of-a-2-billion-ai-firm-plans-to-steer-strategy-with-the-ceo/</w:t>
        </w:r>
      </w:hyperlink>
      <w:r>
        <w:t xml:space="preserve"> - Quotes Obrand on the importance of shared ethos and diverse perspectives in the CFO role.</w:t>
      </w:r>
      <w:r/>
    </w:p>
    <w:p>
      <w:pPr>
        <w:pStyle w:val="ListNumber"/>
        <w:spacing w:line="240" w:lineRule="auto"/>
        <w:ind w:left="720"/>
      </w:pPr>
      <w:r/>
      <w:hyperlink r:id="rId13">
        <w:r>
          <w:rPr>
            <w:color w:val="0000EE"/>
            <w:u w:val="single"/>
          </w:rPr>
          <w:t>https://hypepotamus.com/feature/salesloft-new-cfo/</w:t>
        </w:r>
      </w:hyperlink>
      <w:r>
        <w:t xml:space="preserve"> - Details Salesloft's partnerships with IBM and HBX Group, and its mission to deliver an end-to-end AI-powered Revenue Orchestration Platform.</w:t>
      </w:r>
      <w:r/>
    </w:p>
    <w:p>
      <w:pPr>
        <w:pStyle w:val="ListNumber"/>
        <w:spacing w:line="240" w:lineRule="auto"/>
        <w:ind w:left="720"/>
      </w:pPr>
      <w:r/>
      <w:hyperlink r:id="rId11">
        <w:r>
          <w:rPr>
            <w:color w:val="0000EE"/>
            <w:u w:val="single"/>
          </w:rPr>
          <w:t>https://fortune.com/2024/11/01/the-new-cfo-of-a-2-billion-ai-firm-plans-to-steer-strategy-with-the-ceo/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christopher-nagy-joins-salesloft-as-chief-financial-officer-302245769.html" TargetMode="External"/><Relationship Id="rId11" Type="http://schemas.openxmlformats.org/officeDocument/2006/relationships/hyperlink" Target="https://fortune.com/2024/11/01/the-new-cfo-of-a-2-billion-ai-firm-plans-to-steer-strategy-with-the-ceo/" TargetMode="External"/><Relationship Id="rId12" Type="http://schemas.openxmlformats.org/officeDocument/2006/relationships/hyperlink" Target="https://www.salesloft.com/company/newsroom/christopher-nagy-joins-salesloft-as-chief-financial-officer" TargetMode="External"/><Relationship Id="rId13" Type="http://schemas.openxmlformats.org/officeDocument/2006/relationships/hyperlink" Target="https://hypepotamus.com/feature/salesloft-new-cfo/" TargetMode="External"/><Relationship Id="rId14" Type="http://schemas.openxmlformats.org/officeDocument/2006/relationships/hyperlink" Target="https://www.linkedin.com/in/cna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