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Samsara launches innovative drowsiness detection technology for commercial drivers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Samsara, a prominent leader in connected operations, has globally released its innovative Drowsiness Detection feature, designed to enhance safety for commercial vehicle drivers. This new technology, now available to a worldwide customer base, employs advanced artificial intelligence (AI) to identify early signs of driver fatigue and take proactive measures to prevent potential safety hazards on the road.</w:t>
      </w:r>
      <w:r/>
    </w:p>
    <w:p>
      <w:r/>
      <w:r>
        <w:t>The Drowsiness Detection system leverages Samsara's extensive AI models, which have been meticulously trained using a vast dataset. This enables the system to detect nuanced signs of drowsiness that go beyond common indicators like yawning or eye closure. The technology continuously monitors drivers for subtle behaviours such as head nodding, slouching, eye rubbing, and prolonged eye closure. Upon detection of these indicators, the system emits real-time audio alerts within the vehicle's cabin to warn the driver. Simultaneously, alerts are sent to fleet managers through text or email, allowing them to address fatigue-related events promptly.</w:t>
      </w:r>
      <w:r/>
    </w:p>
    <w:p>
      <w:r/>
      <w:r>
        <w:t>These alerts are complemented by comprehensive analytical insights, available as aggregated reports on the Samsara Platform. Fleet managers can use these reports to track and analyse patterns of fatigue across their entire fleet. This in-depth analysis aids in refining driver coaching strategies and aims to diminish instances of drowsy driving, ultimately contributing to greater road safety.</w:t>
      </w:r>
      <w:r/>
    </w:p>
    <w:p>
      <w:r/>
      <w:r>
        <w:t>Despite significant advancements in AI and machine learning technologies, detecting drowsiness remains a complex challenge. Evan Welbourne, Samsara's Vice President of AI and Data, emphasised the difficulty in pinpointing true drowsiness, noting that it involves multiple behaviours rather than a singular action. He highlighted that while common risky driving behaviours are more frequent, detecting drowsiness accurately requires the robust data underpinning Samsara's platform. "Our solution is distinguished by the scale of data we utilise," Welbourne explained, referencing the more than 38 billion minutes of video footage employed to train and enhance the accuracy of their models.</w:t>
      </w:r>
      <w:r/>
    </w:p>
    <w:p>
      <w:r/>
      <w:r>
        <w:t>The Drowsiness Detection feature aligns with established clinical standards for identifying fatigue, ensuring that its monitoring criteria are both rigorous and scientifically validated. This approach has already borne fruit, with organisations such as a large oilfield services company reporting a marked reduction in instances of drivers dozing off while on duty since deploying the tool.</w:t>
      </w:r>
      <w:r/>
    </w:p>
    <w:p>
      <w:r/>
      <w:r>
        <w:t>Originally announced at Samsara's annual ‘Beyond’ conference earlier in June, this cutting-edge solution represents a significant step forward in leveraging AI to improve operational safety in the commercial transport sector. By providing real-time alerts and comprehensive data insights, Drowsiness Detection offers fleet managers and drivers a powerful resource for enhancing safety protocols and reducing fatigue-related incidents on the road.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https://www.fleetowner.com/technology/article/55238112/enhancing-road-safety-samsara-launches-ai-powered-drowsiness-detection-for-drivers</w:t>
        </w:r>
      </w:hyperlink>
      <w:r>
        <w:t xml:space="preserve"> - Corroborates the global release of Samsara's Drowsiness Detection feature and its use of AI models trained on a large-scale dataset.</w:t>
      </w:r>
      <w:r/>
    </w:p>
    <w:p>
      <w:pPr>
        <w:pStyle w:val="ListNumber"/>
        <w:spacing w:line="240" w:lineRule="auto"/>
        <w:ind w:left="720"/>
      </w:pPr>
      <w:r/>
      <w:hyperlink r:id="rId11">
        <w:r>
          <w:rPr>
            <w:color w:val="0000EE"/>
            <w:u w:val="single"/>
          </w:rPr>
          <w:t>https://www.automotiveinteriorsworld.com/news/safety/samsara-launches-ai-powered-drowsiness-detection.html</w:t>
        </w:r>
      </w:hyperlink>
      <w:r>
        <w:t xml:space="preserve"> - Details the Drowsiness Detection feature's ability to detect subtle behaviors like head nodding, slouching, and prolonged eye closure, and its alignment with clinical standards.</w:t>
      </w:r>
      <w:r/>
    </w:p>
    <w:p>
      <w:pPr>
        <w:pStyle w:val="ListNumber"/>
        <w:spacing w:line="240" w:lineRule="auto"/>
        <w:ind w:left="720"/>
      </w:pPr>
      <w:r/>
      <w:hyperlink r:id="rId12">
        <w:r>
          <w:rPr>
            <w:color w:val="0000EE"/>
            <w:u w:val="single"/>
          </w:rPr>
          <w:t>https://finance.yahoo.com/news/samsara-ai-powered-drowsiness-detection-130000277.html</w:t>
        </w:r>
      </w:hyperlink>
      <w:r>
        <w:t xml:space="preserve"> - Explains the real-time audio alerts and notifications sent to fleet managers, as well as the analytical insights available on the Samsara Platform.</w:t>
      </w:r>
      <w:r/>
    </w:p>
    <w:p>
      <w:pPr>
        <w:pStyle w:val="ListNumber"/>
        <w:spacing w:line="240" w:lineRule="auto"/>
        <w:ind w:left="720"/>
      </w:pPr>
      <w:r/>
      <w:hyperlink r:id="rId13">
        <w:r>
          <w:rPr>
            <w:color w:val="0000EE"/>
            <w:u w:val="single"/>
          </w:rPr>
          <w:t>https://www.worktruckonline.com/10230295/samsara-launches-drowsiness-detection-feature-for-fleets-worldwide</w:t>
        </w:r>
      </w:hyperlink>
      <w:r>
        <w:t xml:space="preserve"> - Describes the complexity of detecting drowsiness and the importance of robust data, as highlighted by Evan Welbourne, VP of AI and Data at Samsara.</w:t>
      </w:r>
      <w:r/>
    </w:p>
    <w:p>
      <w:pPr>
        <w:pStyle w:val="ListNumber"/>
        <w:spacing w:line="240" w:lineRule="auto"/>
        <w:ind w:left="720"/>
      </w:pPr>
      <w:r/>
      <w:hyperlink r:id="rId14">
        <w:r>
          <w:rPr>
            <w:color w:val="0000EE"/>
            <w:u w:val="single"/>
          </w:rPr>
          <w:t>https://www.samsara.com/blog/drowsiness-detection</w:t>
        </w:r>
      </w:hyperlink>
      <w:r>
        <w:t xml:space="preserve"> - Confirms the feature's ability to proactively detect signs of drowsiness and alert drivers in real time, along with its global availability.</w:t>
      </w:r>
      <w:r/>
    </w:p>
    <w:p>
      <w:pPr>
        <w:pStyle w:val="ListNumber"/>
        <w:spacing w:line="240" w:lineRule="auto"/>
        <w:ind w:left="720"/>
      </w:pPr>
      <w:r/>
      <w:hyperlink r:id="rId11">
        <w:r>
          <w:rPr>
            <w:color w:val="0000EE"/>
            <w:u w:val="single"/>
          </w:rPr>
          <w:t>https://www.automotiveinteriorsworld.com/news/safety/samsara-launches-ai-powered-drowsiness-detection.html</w:t>
        </w:r>
      </w:hyperlink>
      <w:r>
        <w:t xml:space="preserve"> - Provides details on the clinical standards followed by the Drowsiness Detection system and its effectiveness in reducing drowsy driving incidents.</w:t>
      </w:r>
      <w:r/>
    </w:p>
    <w:p>
      <w:pPr>
        <w:pStyle w:val="ListNumber"/>
        <w:spacing w:line="240" w:lineRule="auto"/>
        <w:ind w:left="720"/>
      </w:pPr>
      <w:r/>
      <w:hyperlink r:id="rId12">
        <w:r>
          <w:rPr>
            <w:color w:val="0000EE"/>
            <w:u w:val="single"/>
          </w:rPr>
          <w:t>https://finance.yahoo.com/news/samsara-ai-powered-drowsiness-detection-130000277.html</w:t>
        </w:r>
      </w:hyperlink>
      <w:r>
        <w:t xml:space="preserve"> - Mentions the use of over 38 billion minutes of video footage to train AI models and the significant reduction in incidents reported by early adopters.</w:t>
      </w:r>
      <w:r/>
    </w:p>
    <w:p>
      <w:pPr>
        <w:pStyle w:val="ListNumber"/>
        <w:spacing w:line="240" w:lineRule="auto"/>
        <w:ind w:left="720"/>
      </w:pPr>
      <w:r/>
      <w:hyperlink r:id="rId13">
        <w:r>
          <w:rPr>
            <w:color w:val="0000EE"/>
            <w:u w:val="single"/>
          </w:rPr>
          <w:t>https://www.worktruckonline.com/10230295/samsara-launches-drowsiness-detection-feature-for-fleets-worldwide</w:t>
        </w:r>
      </w:hyperlink>
      <w:r>
        <w:t xml:space="preserve"> - Highlights the importance of the vast dataset in training AI models and the challenges in accurately detecting drowsiness.</w:t>
      </w:r>
      <w:r/>
    </w:p>
    <w:p>
      <w:pPr>
        <w:pStyle w:val="ListNumber"/>
        <w:spacing w:line="240" w:lineRule="auto"/>
        <w:ind w:left="720"/>
      </w:pPr>
      <w:r/>
      <w:hyperlink r:id="rId10">
        <w:r>
          <w:rPr>
            <w:color w:val="0000EE"/>
            <w:u w:val="single"/>
          </w:rPr>
          <w:t>https://www.fleetowner.com/technology/article/55238112/enhancing-road-safety-samsara-launches-ai-powered-drowsiness-detection-for-drivers</w:t>
        </w:r>
      </w:hyperlink>
      <w:r>
        <w:t xml:space="preserve"> - Corroborates the feature's announcement at Samsara's annual ‘Beyond’ conference and its impact on enhancing operational safety.</w:t>
      </w:r>
      <w:r/>
    </w:p>
    <w:p>
      <w:pPr>
        <w:pStyle w:val="ListNumber"/>
        <w:spacing w:line="240" w:lineRule="auto"/>
        <w:ind w:left="720"/>
      </w:pPr>
      <w:r/>
      <w:hyperlink r:id="rId12">
        <w:r>
          <w:rPr>
            <w:color w:val="0000EE"/>
            <w:u w:val="single"/>
          </w:rPr>
          <w:t>https://finance.yahoo.com/news/samsara-ai-powered-drowsiness-detection-130000277.html</w:t>
        </w:r>
      </w:hyperlink>
      <w:r>
        <w:t xml:space="preserve"> - Details the benefits seen by early adopters, such as a leading oilfield services firm, in reducing driver sleep incidents.</w:t>
      </w:r>
      <w:r/>
    </w:p>
    <w:p>
      <w:pPr>
        <w:pStyle w:val="ListNumber"/>
        <w:spacing w:line="240" w:lineRule="auto"/>
        <w:ind w:left="720"/>
      </w:pPr>
      <w:r/>
      <w:hyperlink r:id="rId11">
        <w:r>
          <w:rPr>
            <w:color w:val="0000EE"/>
            <w:u w:val="single"/>
          </w:rPr>
          <w:t>https://www.automotiveinteriorsworld.com/news/safety/samsara-launches-ai-powered-drowsiness-detection.html</w:t>
        </w:r>
      </w:hyperlink>
      <w:r>
        <w:t xml:space="preserve"> - Explains how the feature helps fleet managers analyze fatigue patterns and improve driver coaching strategies.</w:t>
      </w:r>
      <w:r/>
    </w:p>
    <w:p>
      <w:pPr>
        <w:pStyle w:val="ListNumber"/>
        <w:spacing w:line="240" w:lineRule="auto"/>
        <w:ind w:left="720"/>
      </w:pPr>
      <w:r/>
      <w:hyperlink r:id="rId15">
        <w:r>
          <w:rPr>
            <w:color w:val="0000EE"/>
            <w:u w:val="single"/>
          </w:rPr>
          <w:t>https://vanfleetworld.co.uk/samsaras-ai-powered-drowsiness-detection-now-available-globally/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eetowner.com/technology/article/55238112/enhancing-road-safety-samsara-launches-ai-powered-drowsiness-detection-for-drivers" TargetMode="External"/><Relationship Id="rId11" Type="http://schemas.openxmlformats.org/officeDocument/2006/relationships/hyperlink" Target="https://www.automotiveinteriorsworld.com/news/safety/samsara-launches-ai-powered-drowsiness-detection.html" TargetMode="External"/><Relationship Id="rId12" Type="http://schemas.openxmlformats.org/officeDocument/2006/relationships/hyperlink" Target="https://finance.yahoo.com/news/samsara-ai-powered-drowsiness-detection-130000277.html" TargetMode="External"/><Relationship Id="rId13" Type="http://schemas.openxmlformats.org/officeDocument/2006/relationships/hyperlink" Target="https://www.worktruckonline.com/10230295/samsara-launches-drowsiness-detection-feature-for-fleets-worldwide" TargetMode="External"/><Relationship Id="rId14" Type="http://schemas.openxmlformats.org/officeDocument/2006/relationships/hyperlink" Target="https://www.samsara.com/blog/drowsiness-detection" TargetMode="External"/><Relationship Id="rId15" Type="http://schemas.openxmlformats.org/officeDocument/2006/relationships/hyperlink" Target="https://vanfleetworld.co.uk/samsaras-ai-powered-drowsiness-detection-now-available-glob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