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Visa enhances services with generative artificial intelligence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Visa, a leading entity in the payment industry, is currently utilising over 500 applications driven by generative artificial intelligence. This strategic adoption highlights Visa's commitment to leveraging cutting-edge technology to enhance its services and operational efficiency. Reports indicate that Visa is planning to expand its use of these AI applications, signifying a robust approach towards integrating advanced technological solutions to maintain its competitive edge.</w:t>
      </w:r>
      <w:r/>
    </w:p>
    <w:p>
      <w:r/>
      <w:r>
        <w:t>Generative artificial intelligence, often recognised as the pinnacle of technological evolution within the current era, is being employed by Visa to address and mitigate a range of challenges, most notably fraud detection. In the ever-evolving landscape of digital transactions, the sophistication of scams has seen a parallel advancement, necessitating equally sophisticated defensive measures. Visa's integration of AI aims to outpace these threats, enhancing the security protocols that protect both the company and its customers.</w:t>
      </w:r>
      <w:r/>
    </w:p>
    <w:p>
      <w:r/>
      <w:r>
        <w:t>One particular area where Visa is deploying artificial intelligence is in the identification and rectification of security vulnerabilities within its systems' code. This proactive measure is crucial in preserving the integrity and security of financial transactions facilitated by the company. Additionally, AI solutions are being utilised to support customer service operations, including chatbots that provide expert advice on specific business aspects, and systems that assist customers in selecting optimal billing cycles.</w:t>
      </w:r>
      <w:r/>
    </w:p>
    <w:p>
      <w:r/>
      <w:r>
        <w:t>Visa's substantial investment in artificial intelligence is evidenced by the $3.3 billion allocated to AI and data infrastructure over the last decade. This investment underscores the company's long-term commitment to integrating AI as a foundational component of its business strategy.</w:t>
      </w:r>
      <w:r/>
    </w:p>
    <w:p>
      <w:r/>
      <w:r>
        <w:t>Amidst this digital transformation, Visa is also cognisant of the heightened significance of cybersecurity. The rise of artificial intelligence as a tool for both innovation and threat necessitates a vigilant approach to protecting sensitive information. Visa's focus on AI-driven security measures is reflective of its broader efforts to safeguard against sophisticated cyber threats that exploit technological advancements for illicit gains.</w:t>
      </w:r>
      <w:r/>
    </w:p>
    <w:p>
      <w:r/>
      <w:r>
        <w:t>In employing these AI technologies, Visa not only aims to enhance its service offerings but also to set a benchmark for the industry in terms of innovation and security. As technology continues to advance, the payment giant's strategic incorporation of AI solutions positions it at the forefront of adapting to and shaping the future of digital payments.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https://futures.webershandwick.com/2024/11/01/visa-uses-more-than-500-generative-ai-applications/</w:t>
        </w:r>
      </w:hyperlink>
      <w:r>
        <w:t xml:space="preserve"> - Corroborates Visa's use of over 500 generative AI applications and its plans to expand this use.</w:t>
      </w:r>
      <w:r/>
    </w:p>
    <w:p>
      <w:pPr>
        <w:pStyle w:val="ListNumber"/>
        <w:spacing w:line="240" w:lineRule="auto"/>
        <w:ind w:left="720"/>
      </w:pPr>
      <w:r/>
      <w:hyperlink r:id="rId11">
        <w:r>
          <w:rPr>
            <w:color w:val="0000EE"/>
            <w:u w:val="single"/>
          </w:rPr>
          <w:t>https://www.reddit.com/r/singularity/comments/1gi5noe/new_article_visa_has_more_than_500_generative/</w:t>
        </w:r>
      </w:hyperlink>
      <w:r>
        <w:t xml:space="preserve"> - Supports the information that Visa has more than 500 generative AI applications and is looking to add more.</w:t>
      </w:r>
      <w:r/>
    </w:p>
    <w:p>
      <w:pPr>
        <w:pStyle w:val="ListNumber"/>
        <w:spacing w:line="240" w:lineRule="auto"/>
        <w:ind w:left="720"/>
      </w:pPr>
      <w:r/>
      <w:hyperlink r:id="rId12">
        <w:r>
          <w:rPr>
            <w:color w:val="0000EE"/>
            <w:u w:val="single"/>
          </w:rPr>
          <w:t>https://www.pymnts.com/news/artificial-intelligence/2024/visa-uses-more-than-500-generative-ai-applications/</w:t>
        </w:r>
      </w:hyperlink>
      <w:r>
        <w:t xml:space="preserve"> - Details Visa's use of generative AI for various purposes, including fraud detection and customer service.</w:t>
      </w:r>
      <w:r/>
    </w:p>
    <w:p>
      <w:pPr>
        <w:pStyle w:val="ListNumber"/>
        <w:spacing w:line="240" w:lineRule="auto"/>
        <w:ind w:left="720"/>
      </w:pPr>
      <w:r/>
      <w:hyperlink r:id="rId12">
        <w:r>
          <w:rPr>
            <w:color w:val="0000EE"/>
            <w:u w:val="single"/>
          </w:rPr>
          <w:t>https://www.pymnts.com/news/artificial-intelligence/2024/visa-uses-more-than-500-generative-ai-applications/</w:t>
        </w:r>
      </w:hyperlink>
      <w:r>
        <w:t xml:space="preserve"> - Explains how Visa uses AI to identify and rectify security vulnerabilities in its code and support customer service operations.</w:t>
      </w:r>
      <w:r/>
    </w:p>
    <w:p>
      <w:pPr>
        <w:pStyle w:val="ListNumber"/>
        <w:spacing w:line="240" w:lineRule="auto"/>
        <w:ind w:left="720"/>
      </w:pPr>
      <w:r/>
      <w:hyperlink r:id="rId10">
        <w:r>
          <w:rPr>
            <w:color w:val="0000EE"/>
            <w:u w:val="single"/>
          </w:rPr>
          <w:t>https://futures.webershandwick.com/2024/11/01/visa-uses-more-than-500-generative-ai-applications/</w:t>
        </w:r>
      </w:hyperlink>
      <w:r>
        <w:t xml:space="preserve"> - Highlights Visa's $3.3 billion investment in AI and data infrastructure over the last decade.</w:t>
      </w:r>
      <w:r/>
    </w:p>
    <w:p>
      <w:pPr>
        <w:pStyle w:val="ListNumber"/>
        <w:spacing w:line="240" w:lineRule="auto"/>
        <w:ind w:left="720"/>
      </w:pPr>
      <w:r/>
      <w:hyperlink r:id="rId12">
        <w:r>
          <w:rPr>
            <w:color w:val="0000EE"/>
            <w:u w:val="single"/>
          </w:rPr>
          <w:t>https://www.pymnts.com/news/artificial-intelligence/2024/visa-uses-more-than-500-generative-ai-applications/</w:t>
        </w:r>
      </w:hyperlink>
      <w:r>
        <w:t xml:space="preserve"> - Discusses the importance of cybersecurity and how Visa uses AI-driven security measures to protect against sophisticated threats.</w:t>
      </w:r>
      <w:r/>
    </w:p>
    <w:p>
      <w:pPr>
        <w:pStyle w:val="ListNumber"/>
        <w:spacing w:line="240" w:lineRule="auto"/>
        <w:ind w:left="720"/>
      </w:pPr>
      <w:r/>
      <w:hyperlink r:id="rId11">
        <w:r>
          <w:rPr>
            <w:color w:val="0000EE"/>
            <w:u w:val="single"/>
          </w:rPr>
          <w:t>https://www.reddit.com/r/singularity/comments/1gi5noe/new_article_visa_has_more_than_500_generative/</w:t>
        </w:r>
      </w:hyperlink>
      <w:r>
        <w:t xml:space="preserve"> - Mentions Visa's vision for AI-generated digital employees overseen by human workers, aligning with its broader innovation and security goals.</w:t>
      </w:r>
      <w:r/>
    </w:p>
    <w:p>
      <w:pPr>
        <w:pStyle w:val="ListNumber"/>
        <w:spacing w:line="240" w:lineRule="auto"/>
        <w:ind w:left="720"/>
      </w:pPr>
      <w:r/>
      <w:hyperlink r:id="rId10">
        <w:r>
          <w:rPr>
            <w:color w:val="0000EE"/>
            <w:u w:val="single"/>
          </w:rPr>
          <w:t>https://futures.webershandwick.com/2024/11/01/visa-uses-more-than-500-generative-ai-applications/</w:t>
        </w:r>
      </w:hyperlink>
      <w:r>
        <w:t xml:space="preserve"> - Provides context on the financial sector's increasing interest in generative AI for security and service, as per the PYMNTS Intelligence report.</w:t>
      </w:r>
      <w:r/>
    </w:p>
    <w:p>
      <w:pPr>
        <w:pStyle w:val="ListNumber"/>
        <w:spacing w:line="240" w:lineRule="auto"/>
        <w:ind w:left="720"/>
      </w:pPr>
      <w:r/>
      <w:hyperlink r:id="rId12">
        <w:r>
          <w:rPr>
            <w:color w:val="0000EE"/>
            <w:u w:val="single"/>
          </w:rPr>
          <w:t>https://www.pymnts.com/news/artificial-intelligence/2024/visa-uses-more-than-500-generative-ai-applications/</w:t>
        </w:r>
      </w:hyperlink>
      <w:r>
        <w:t xml:space="preserve"> - Details Mastercard's similar initiatives in using generative AI for customer onboarding, highlighting industry-wide adoption.</w:t>
      </w:r>
      <w:r/>
    </w:p>
    <w:p>
      <w:pPr>
        <w:pStyle w:val="ListNumber"/>
        <w:spacing w:line="240" w:lineRule="auto"/>
        <w:ind w:left="720"/>
      </w:pPr>
      <w:r/>
      <w:hyperlink r:id="rId11">
        <w:r>
          <w:rPr>
            <w:color w:val="0000EE"/>
            <w:u w:val="single"/>
          </w:rPr>
          <w:t>https://www.reddit.com/r/singularity/comments/1gi5noe/new_article_visa_has_more_than_500_generative/</w:t>
        </w:r>
      </w:hyperlink>
      <w:r>
        <w:t xml:space="preserve"> - Discusses the potential impact of AI on job roles and the integration of AI in various aspects of Visa's operations.</w:t>
      </w:r>
      <w:r/>
    </w:p>
    <w:p>
      <w:pPr>
        <w:pStyle w:val="ListNumber"/>
        <w:spacing w:line="240" w:lineRule="auto"/>
        <w:ind w:left="720"/>
      </w:pPr>
      <w:r/>
      <w:hyperlink r:id="rId13">
        <w:r>
          <w:rPr>
            <w:color w:val="0000EE"/>
            <w:u w:val="single"/>
          </w:rPr>
          <w:t>https://usa.visa.com/about-visa/newsroom/press-releases.releaseId.19986.html</w:t>
        </w:r>
      </w:hyperlink>
      <w:r>
        <w:t xml:space="preserve"> - Supports Visa's commitment to AI by mentioning its $100 million generative AI ventures initiative to invest in AI companies.</w:t>
      </w:r>
      <w:r/>
    </w:p>
    <w:p>
      <w:pPr>
        <w:pStyle w:val="ListNumber"/>
        <w:spacing w:line="240" w:lineRule="auto"/>
        <w:ind w:left="720"/>
      </w:pPr>
      <w:r/>
      <w:hyperlink r:id="rId14">
        <w:r>
          <w:rPr>
            <w:color w:val="0000EE"/>
            <w:u w:val="single"/>
          </w:rPr>
          <w:t>https://payspacemagazine.com/news/visa-reportedly-uses-more-than-500-gen-ai-apps/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utures.webershandwick.com/2024/11/01/visa-uses-more-than-500-generative-ai-applications/" TargetMode="External"/><Relationship Id="rId11" Type="http://schemas.openxmlformats.org/officeDocument/2006/relationships/hyperlink" Target="https://www.reddit.com/r/singularity/comments/1gi5noe/new_article_visa_has_more_than_500_generative/" TargetMode="External"/><Relationship Id="rId12" Type="http://schemas.openxmlformats.org/officeDocument/2006/relationships/hyperlink" Target="https://www.pymnts.com/news/artificial-intelligence/2024/visa-uses-more-than-500-generative-ai-applications/" TargetMode="External"/><Relationship Id="rId13" Type="http://schemas.openxmlformats.org/officeDocument/2006/relationships/hyperlink" Target="https://usa.visa.com/about-visa/newsroom/press-releases.releaseId.19986.html" TargetMode="External"/><Relationship Id="rId14" Type="http://schemas.openxmlformats.org/officeDocument/2006/relationships/hyperlink" Target="https://payspacemagazine.com/news/visa-reportedly-uses-more-than-500-gen-ai-app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