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and its transformative impact on user experience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Revolutionising User Experience in the Digital Age</w:t>
      </w:r>
      <w:r/>
    </w:p>
    <w:p>
      <w:r/>
      <w:r>
        <w:t>In an era where digital interaction pervades daily life, artificial intelligence (AI) emerges as a linchpin in transforming user experience (UX) design. Compelling examples illustrate AI's prowess in enhancing efficiency and personalisation, shifting how users engage with digital platforms and redefining the role of UX researchers and designers. While AI's integration harbours promises of streamlined, intuitive interfaces, it foregrounds significant ethical considerations demanding responsible navigation.</w:t>
      </w:r>
      <w:r/>
    </w:p>
    <w:p>
      <w:r/>
      <w:r>
        <w:rPr>
          <w:b/>
        </w:rPr>
        <w:t>AI's Role in Enhancing UX: Personalisation and Efficiency</w:t>
      </w:r>
      <w:r/>
    </w:p>
    <w:p>
      <w:r/>
      <w:r>
        <w:t>AI's core competency lies in processing vast datasets, making it a pivotal tool in UX personalisation. Platforms like Duolingo employ AI-driven chatbots to tailor language lessons, adapting to the unique learning paces of users and thereby reshaping educational engagement. This tailored approach epitomises the game-changing potential of AI to deliver bespoke user experiences, validated by Duolingo's assertion of AI and education as a synergistic duo in their blog.</w:t>
      </w:r>
      <w:r/>
    </w:p>
    <w:p>
      <w:r/>
      <w:r>
        <w:t>At the Figma Config 2024 conference, keynote speakers highlighted AI's role in augmenting design tools, showcasing Figma's new AI features that assist designers by automating repetitive tasks. The FigJam tool epitomises this approach, summarising ideas and generating diagrams, thus liberating designers to focus on creativity and strategy. Such innovations spotlight AI's capacity to reinforce efficiency and facilitate dynamic, user-centric design.</w:t>
      </w:r>
      <w:r/>
    </w:p>
    <w:p>
      <w:r/>
      <w:r>
        <w:rPr>
          <w:b/>
        </w:rPr>
        <w:t>Beyond Automation: Real-World Applications</w:t>
      </w:r>
      <w:r/>
    </w:p>
    <w:p>
      <w:r/>
      <w:r>
        <w:t>AI's utility transcends automation. By analysing user behaviour, companies like Netflix and Spotify offer personalised content recommendations, significantly enhancing user retention and satisfaction. Notably, Netflix reported that 75% of viewed content stems from these AI-driven recommendations, underscoring AI's impact.</w:t>
      </w:r>
      <w:r/>
    </w:p>
    <w:p>
      <w:r/>
      <w:r>
        <w:t>In healthcare, AI's predictive analytics propose personalised treatment plans. IBM's Watson AI, utilised in medical environments to anticipate patient outcomes, exemplifies AI's transformative potential. Predictive models like Innocens BV's, with a noted 75% accuracy in detecting severe sepsis, signal AI's prospective advancements in healthcare user engagement.</w:t>
      </w:r>
      <w:r/>
    </w:p>
    <w:p>
      <w:r/>
      <w:r>
        <w:rPr>
          <w:b/>
        </w:rPr>
        <w:t>Automating User Testing and Improving Accessibility</w:t>
      </w:r>
      <w:r/>
    </w:p>
    <w:p>
      <w:r/>
      <w:r>
        <w:t>AI's role extends to user testing automation, traditionally a laborious process. Tools like AccessiBe employ AI for accessibility testing, automating alt text generation for images to improve user experience for the visually impaired—a feature also utilised by platforms like Facebook. Additionally, Google’s Vertex AI Studio supports developers in testing generative models, enhancing user testing efficiency.</w:t>
      </w:r>
      <w:r/>
    </w:p>
    <w:p>
      <w:r/>
      <w:r>
        <w:t>For accessibility, Microsoft’s Seeing AI app utilises visual recognition to assist visually impaired users, exemplifying AI’s significant role in rendering digital platforms more inclusive. Such innovations mark strides toward a digitally inclusive society, leveraging AI to dismantle accessibility barriers.</w:t>
      </w:r>
      <w:r/>
    </w:p>
    <w:p>
      <w:r/>
      <w:r>
        <w:rPr>
          <w:b/>
        </w:rPr>
        <w:t>Ethical Challenges and Responsible Integration</w:t>
      </w:r>
      <w:r/>
    </w:p>
    <w:p>
      <w:r/>
      <w:r>
        <w:t>Despite AI's potential, it introduces ethical dilemmas involving data privacy, bias, and algorithm transparency. Ensuring that AI systems are ethically sound is paramount to maintaining user trust. At Figma Config 2024, discussions emphasised the necessity for ethical AI to avoid exacerbating biases or privacy violations. Companies strive for transparency in AI systems, promoting user trust and informed data use consent.</w:t>
      </w:r>
      <w:r/>
    </w:p>
    <w:p>
      <w:r/>
      <w:r>
        <w:t>Efforts to mitigate bias include Google's "What-If Tool," which enables users to visualise data changes' impact on AI predictions. Such tools aid in identifying and correcting biases, ensuring AI-driven predictions uphold fairness and accuracy.</w:t>
      </w:r>
      <w:r/>
    </w:p>
    <w:p>
      <w:r/>
      <w:r>
        <w:rPr>
          <w:b/>
        </w:rPr>
        <w:t>The Future of UX Design</w:t>
      </w:r>
      <w:r/>
    </w:p>
    <w:p>
      <w:r/>
      <w:r>
        <w:t>While AI aids in data analysis and user testing, human creativity remains irreplaceable. The future of UX design envisages a partnership where AI complements human intuition and empathy, enabling innovative, human-centric digital experiences. Acknowledging AI as a collaborative tool rather than a competitor is crucial for UX professionals aiming to stay relevant in this evolving landscape.</w:t>
      </w:r>
      <w:r/>
    </w:p>
    <w:p>
      <w:r/>
      <w:r>
        <w:t>In conclusion, AI stands at the forefront of redefining digital interactions. Its integration promises enhanced personalisation and accessibility within UX design, although its ethical implications demand careful consideration. By responsibly leveraging AI's capabilities, UX designers can create enriching user experiences—balancing technological innovation with human-centred values.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https://uxmag.com/articles/navigating-the-future-of-design-in-the-age-of-ai</w:t>
        </w:r>
      </w:hyperlink>
      <w:r>
        <w:t xml:space="preserve"> - This article corroborates AI's role in enhancing UX through personalization, automation, and predictive analytics, highlighting its impact on user experience and design efficiency.</w:t>
      </w:r>
      <w:r/>
    </w:p>
    <w:p>
      <w:pPr>
        <w:pStyle w:val="ListNumber"/>
        <w:spacing w:line="240" w:lineRule="auto"/>
        <w:ind w:left="720"/>
      </w:pPr>
      <w:r/>
      <w:hyperlink r:id="rId11">
        <w:r>
          <w:rPr>
            <w:color w:val="0000EE"/>
            <w:u w:val="single"/>
          </w:rPr>
          <w:t>https://www.stan.vision/journal/the-impact-of-artificial-intelligence-ux-design</w:t>
        </w:r>
      </w:hyperlink>
      <w:r>
        <w:t xml:space="preserve"> - This source details AI's integration in UX design, including its use in chatbots, virtual assistants, and automating design tasks, which aligns with the article's discussion on AI's role in enhancing UX.</w:t>
      </w:r>
      <w:r/>
    </w:p>
    <w:p>
      <w:pPr>
        <w:pStyle w:val="ListNumber"/>
        <w:spacing w:line="240" w:lineRule="auto"/>
        <w:ind w:left="720"/>
      </w:pPr>
      <w:r/>
      <w:hyperlink r:id="rId12">
        <w:r>
          <w:rPr>
            <w:color w:val="0000EE"/>
            <w:u w:val="single"/>
          </w:rPr>
          <w:t>https://www.excelliscorp.com/blog/realistic-impact-of-ai-in-ux-design</w:t>
        </w:r>
      </w:hyperlink>
      <w:r>
        <w:t xml:space="preserve"> - This article supports the idea that AI revolutionizes UX design by enabling personalized, intuitive, and adaptive user experiences, and it discusses the balance between AI-driven automation and human-centered design.</w:t>
      </w:r>
      <w:r/>
    </w:p>
    <w:p>
      <w:pPr>
        <w:pStyle w:val="ListNumber"/>
        <w:spacing w:line="240" w:lineRule="auto"/>
        <w:ind w:left="720"/>
      </w:pPr>
      <w:r/>
      <w:hyperlink r:id="rId13">
        <w:r>
          <w:rPr>
            <w:color w:val="0000EE"/>
            <w:u w:val="single"/>
          </w:rPr>
          <w:t>https://dev.to/qbentil/the-evolution-of-user-experience-ux-design-in-the-digital-age-1077</w:t>
        </w:r>
      </w:hyperlink>
      <w:r>
        <w:t xml:space="preserve"> - This article explores the evolution of UX design, including the impact of AI, voice interfaces, and emerging technologies like blockchain, IoT, and VR/AR, which are all relevant to AI's role in enhancing UX.</w:t>
      </w:r>
      <w:r/>
    </w:p>
    <w:p>
      <w:pPr>
        <w:pStyle w:val="ListNumber"/>
        <w:spacing w:line="240" w:lineRule="auto"/>
        <w:ind w:left="720"/>
      </w:pPr>
      <w:r/>
      <w:hyperlink r:id="rId14">
        <w:r>
          <w:rPr>
            <w:color w:val="0000EE"/>
            <w:u w:val="single"/>
          </w:rPr>
          <w:t>https://feedbax.io/blog/user-experience-ux-importance</w:t>
        </w:r>
      </w:hyperlink>
      <w:r>
        <w:t xml:space="preserve"> - This source discusses the future of UX, emphasizing AI's role in personalization, predictive UX, and the integration of AR and VR, which supports the article's points on AI's transformative potential in UX design.</w:t>
      </w:r>
      <w:r/>
    </w:p>
    <w:p>
      <w:pPr>
        <w:pStyle w:val="ListNumber"/>
        <w:spacing w:line="240" w:lineRule="auto"/>
        <w:ind w:left="720"/>
      </w:pPr>
      <w:r/>
      <w:hyperlink r:id="rId10">
        <w:r>
          <w:rPr>
            <w:color w:val="0000EE"/>
            <w:u w:val="single"/>
          </w:rPr>
          <w:t>https://uxmag.com/articles/navigating-the-future-of-design-in-the-age-of-ai</w:t>
        </w:r>
      </w:hyperlink>
      <w:r>
        <w:t xml:space="preserve"> - This article highlights AI's utility in automating user testing and improving accessibility, such as through tools like AccessiBe and Google’s Vertex AI Studio.</w:t>
      </w:r>
      <w:r/>
    </w:p>
    <w:p>
      <w:pPr>
        <w:pStyle w:val="ListNumber"/>
        <w:spacing w:line="240" w:lineRule="auto"/>
        <w:ind w:left="720"/>
      </w:pPr>
      <w:r/>
      <w:hyperlink r:id="rId11">
        <w:r>
          <w:rPr>
            <w:color w:val="0000EE"/>
            <w:u w:val="single"/>
          </w:rPr>
          <w:t>https://www.stan.vision/journal/the-impact-of-artificial-intelligence-ux-design</w:t>
        </w:r>
      </w:hyperlink>
      <w:r>
        <w:t xml:space="preserve"> - This source explains how AI is used in healthcare for predictive analytics and personalized treatment plans, aligning with the article's discussion on AI's real-world applications in healthcare.</w:t>
      </w:r>
      <w:r/>
    </w:p>
    <w:p>
      <w:pPr>
        <w:pStyle w:val="ListNumber"/>
        <w:spacing w:line="240" w:lineRule="auto"/>
        <w:ind w:left="720"/>
      </w:pPr>
      <w:r/>
      <w:hyperlink r:id="rId12">
        <w:r>
          <w:rPr>
            <w:color w:val="0000EE"/>
            <w:u w:val="single"/>
          </w:rPr>
          <w:t>https://www.excelliscorp.com/blog/realistic-impact-of-ai-in-ux-design</w:t>
        </w:r>
      </w:hyperlink>
      <w:r>
        <w:t xml:space="preserve"> - This article discusses the ethical challenges of AI integration, including data privacy, bias, and algorithm transparency, which is crucial for maintaining user trust and ensuring ethical AI use.</w:t>
      </w:r>
      <w:r/>
    </w:p>
    <w:p>
      <w:pPr>
        <w:pStyle w:val="ListNumber"/>
        <w:spacing w:line="240" w:lineRule="auto"/>
        <w:ind w:left="720"/>
      </w:pPr>
      <w:r/>
      <w:hyperlink r:id="rId13">
        <w:r>
          <w:rPr>
            <w:color w:val="0000EE"/>
            <w:u w:val="single"/>
          </w:rPr>
          <w:t>https://dev.to/qbentil/the-evolution-of-user-experience-ux-design-in-the-digital-age-1077</w:t>
        </w:r>
      </w:hyperlink>
      <w:r>
        <w:t xml:space="preserve"> - This article touches on the importance of balancing AI-driven automation with human-centered design principles, ensuring that AI complements human creativity and empathy in UX design.</w:t>
      </w:r>
      <w:r/>
    </w:p>
    <w:p>
      <w:pPr>
        <w:pStyle w:val="ListNumber"/>
        <w:spacing w:line="240" w:lineRule="auto"/>
        <w:ind w:left="720"/>
      </w:pPr>
      <w:r/>
      <w:hyperlink r:id="rId14">
        <w:r>
          <w:rPr>
            <w:color w:val="0000EE"/>
            <w:u w:val="single"/>
          </w:rPr>
          <w:t>https://feedbax.io/blog/user-experience-ux-importance</w:t>
        </w:r>
      </w:hyperlink>
      <w:r>
        <w:t xml:space="preserve"> - This source emphasizes the future of UX design as a partnership between AI and human intuition, enabling innovative and human-centric digital experiences.</w:t>
      </w:r>
      <w:r/>
    </w:p>
    <w:p>
      <w:pPr>
        <w:pStyle w:val="ListNumber"/>
        <w:spacing w:line="240" w:lineRule="auto"/>
        <w:ind w:left="720"/>
      </w:pPr>
      <w:r/>
      <w:hyperlink r:id="rId10">
        <w:r>
          <w:rPr>
            <w:color w:val="0000EE"/>
            <w:u w:val="single"/>
          </w:rPr>
          <w:t>https://uxmag.com/articles/navigating-the-future-of-design-in-the-age-of-ai</w:t>
        </w:r>
      </w:hyperlink>
      <w:r>
        <w:t xml:space="preserve"> - This article mentions tools like Google's 'What-If Tool' that help identify and correct biases in AI predictions, ensuring fairness and accuracy in AI-driven decisions.</w:t>
      </w:r>
      <w:r/>
    </w:p>
    <w:p>
      <w:pPr>
        <w:pStyle w:val="ListNumber"/>
        <w:spacing w:line="240" w:lineRule="auto"/>
        <w:ind w:left="720"/>
      </w:pPr>
      <w:r/>
      <w:hyperlink r:id="rId15">
        <w:r>
          <w:rPr>
            <w:color w:val="0000EE"/>
            <w:u w:val="single"/>
          </w:rPr>
          <w:t>https://uxpamagazine.org/enhancing-ux-through-ai-a-transformative-partnership/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xmag.com/articles/navigating-the-future-of-design-in-the-age-of-ai" TargetMode="External"/><Relationship Id="rId11" Type="http://schemas.openxmlformats.org/officeDocument/2006/relationships/hyperlink" Target="https://www.stan.vision/journal/the-impact-of-artificial-intelligence-ux-design" TargetMode="External"/><Relationship Id="rId12" Type="http://schemas.openxmlformats.org/officeDocument/2006/relationships/hyperlink" Target="https://www.excelliscorp.com/blog/realistic-impact-of-ai-in-ux-design" TargetMode="External"/><Relationship Id="rId13" Type="http://schemas.openxmlformats.org/officeDocument/2006/relationships/hyperlink" Target="https://dev.to/qbentil/the-evolution-of-user-experience-ux-design-in-the-digital-age-1077" TargetMode="External"/><Relationship Id="rId14" Type="http://schemas.openxmlformats.org/officeDocument/2006/relationships/hyperlink" Target="https://feedbax.io/blog/user-experience-ux-importance" TargetMode="External"/><Relationship Id="rId15" Type="http://schemas.openxmlformats.org/officeDocument/2006/relationships/hyperlink" Target="https://uxpamagazine.org/enhancing-ux-through-ai-a-transformative-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