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reshapes collaboration and efficiency in business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technological innovation, the role of artificial intelligence (AI) continues to expand, influencing various sectors and prompting a re-examination of traditional processes. This topic took centre stage during a recent episode of the CMO Series Podcast, revisiting an insightful session from the CMO Series Live event held in New York. The discussion, hosted by Eugene McCormick, brought together two prominent figures in the marketing and legal industries: Alison Arjoon, the Chief Marketing and Business Development Officer at Fragomen, and Luke Ferrandino, the Chief Marketing Officer at Paul Weiss.</w:t>
      </w:r>
      <w:r/>
    </w:p>
    <w:p>
      <w:r/>
      <w:r>
        <w:t>The conversation centred on how AI is catalysing a new era of collaboration within businesses, particularly in how it impacts the traditional methods of operation. Both Arjoon and Ferrandino emphasised the transformative potential of AI in shaping organisational practices and strategies. AI's role in project success was highlighted, illustrating how it fosters innovative ways of collaboration by streamlining processes and enhancing efficiency.</w:t>
      </w:r>
      <w:r/>
    </w:p>
    <w:p>
      <w:r/>
      <w:r>
        <w:t>Alison Arjoon and Luke Ferrandino shared their respective experiences and insights on the benefits and challenges presented by AI, particularly in the context of law firms. Arjoon, representing Fragomen, a global immigration services firm, discussed how AI has been instrumental in managing large volumes of data and improving client services. Ferrandino, from Paul Weiss, a distinguished law firm, reflected on AI's capacity to revolutionise legal research and case management, creating a more responsive and agile legal practice.</w:t>
      </w:r>
      <w:r/>
    </w:p>
    <w:p>
      <w:r/>
      <w:r>
        <w:t>One of the significant points of discussion was the strategic implementation of AI technologies to optimise business processes. Both speakers acknowledged the importance of effectively leveraging technology, not only to enhance current practices but also to anticipate future trends and opportunities. They also touched on the obstacles that come with technology integration, particularly for more traditional firms, which might face cultural and infrastructural challenges in adapting to new technological paradigms.</w:t>
      </w:r>
      <w:r/>
    </w:p>
    <w:p>
      <w:r/>
      <w:r>
        <w:t>This dialogue provided a comprehensive look at the potential and challenges of AI, underscoring its critical role in modern business practices. Attendees of the New York event had the opportunity to grasp the ongoing and future impact of AI, deriving insights from industry leaders on how to navigate this complex landscape.</w:t>
      </w:r>
      <w:r/>
    </w:p>
    <w:p>
      <w:r/>
      <w:r>
        <w:t>The episode is now available for listeners who wish to explore how AI is driving change and reshaping industry norms. It serves as part of an ongoing series aimed at uncovering the dynamic interplay between technology and business, offering perspectives that equip professionals to better understand and adapt to today's rapidly changing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https://www.linkedin.com/pulse/impact-artificial-intelligence-business-operations-pierce-denning-bs</w:t>
        </w:r>
      </w:hyperlink>
      <w:r>
        <w:t xml:space="preserve"> - This article explains how AI is transforming business operations by automating tasks, enhancing data analysis, and augmenting human capabilities, which aligns with the discussion on AI's role in streamlining processes and enhancing efficiency.</w:t>
      </w:r>
      <w:r/>
    </w:p>
    <w:p>
      <w:pPr>
        <w:pStyle w:val="ListNumber"/>
        <w:spacing w:line="240" w:lineRule="auto"/>
        <w:ind w:left="720"/>
      </w:pPr>
      <w:r/>
      <w:hyperlink r:id="rId11">
        <w:r>
          <w:rPr>
            <w:color w:val="0000EE"/>
            <w:u w:val="single"/>
          </w:rPr>
          <w:t>https://www.snowflake.com/trending/impact-artificial-intelligence-business/</w:t>
        </w:r>
      </w:hyperlink>
      <w:r>
        <w:t xml:space="preserve"> - This article highlights AI's impact on business by saving time and resources, supporting decision-making, and automating repetitive tasks, which is consistent with the speakers' insights on AI's benefits in managing data and improving client services.</w:t>
      </w:r>
      <w:r/>
    </w:p>
    <w:p>
      <w:pPr>
        <w:pStyle w:val="ListNumber"/>
        <w:spacing w:line="240" w:lineRule="auto"/>
        <w:ind w:left="720"/>
      </w:pPr>
      <w:r/>
      <w:hyperlink r:id="rId12">
        <w:r>
          <w:rPr>
            <w:color w:val="0000EE"/>
            <w:u w:val="single"/>
          </w:rPr>
          <w:t>https://onlinemba.wsu.edu/blog/4-ways-artificial-intelligence-is-changing-modern-business</w:t>
        </w:r>
      </w:hyperlink>
      <w:r>
        <w:t xml:space="preserve"> - This article discusses how AI is overhauling administrative duties, influencing hiring practices, and revising existing jobs, which supports the discussion on AI's role in managing large volumes of data and enhancing client services.</w:t>
      </w:r>
      <w:r/>
    </w:p>
    <w:p>
      <w:pPr>
        <w:pStyle w:val="ListNumber"/>
        <w:spacing w:line="240" w:lineRule="auto"/>
        <w:ind w:left="720"/>
      </w:pPr>
      <w:r/>
      <w:hyperlink r:id="rId13">
        <w:r>
          <w:rPr>
            <w:color w:val="0000EE"/>
            <w:u w:val="single"/>
          </w:rPr>
          <w:t>https://www.forbes.com/advisor/business/software/ai-in-business/</w:t>
        </w:r>
      </w:hyperlink>
      <w:r>
        <w:t xml:space="preserve"> - This article details various ways businesses are using AI, including customer service, cybersecurity, and content production, which aligns with the discussion on AI's capacity to revolutionize legal research and case management.</w:t>
      </w:r>
      <w:r/>
    </w:p>
    <w:p>
      <w:pPr>
        <w:pStyle w:val="ListNumber"/>
        <w:spacing w:line="240" w:lineRule="auto"/>
        <w:ind w:left="720"/>
      </w:pPr>
      <w:r/>
      <w:hyperlink r:id="rId14">
        <w:r>
          <w:rPr>
            <w:color w:val="0000EE"/>
            <w:u w:val="single"/>
          </w:rPr>
          <w:t>https://www.forbes.com/sites/davidmorel/2023/08/31/the-future-of-work-how-will-ai-change-business/</w:t>
        </w:r>
      </w:hyperlink>
      <w:r>
        <w:t xml:space="preserve"> - This article explores how AI is automating processes, making faster and better-informed decisions, and supporting content creation, which is in line with the discussion on AI's transformative potential in shaping organizational practices.</w:t>
      </w:r>
      <w:r/>
    </w:p>
    <w:p>
      <w:pPr>
        <w:pStyle w:val="ListNumber"/>
        <w:spacing w:line="240" w:lineRule="auto"/>
        <w:ind w:left="720"/>
      </w:pPr>
      <w:r/>
      <w:hyperlink r:id="rId10">
        <w:r>
          <w:rPr>
            <w:color w:val="0000EE"/>
            <w:u w:val="single"/>
          </w:rPr>
          <w:t>https://www.linkedin.com/pulse/impact-artificial-intelligence-business-operations-pierce-denning-bs</w:t>
        </w:r>
      </w:hyperlink>
      <w:r>
        <w:t xml:space="preserve"> - This article emphasizes the cost savings and error reduction achieved through AI-powered automation, reflecting the strategic implementation of AI technologies discussed in the podcast.</w:t>
      </w:r>
      <w:r/>
    </w:p>
    <w:p>
      <w:pPr>
        <w:pStyle w:val="ListNumber"/>
        <w:spacing w:line="240" w:lineRule="auto"/>
        <w:ind w:left="720"/>
      </w:pPr>
      <w:r/>
      <w:hyperlink r:id="rId11">
        <w:r>
          <w:rPr>
            <w:color w:val="0000EE"/>
            <w:u w:val="single"/>
          </w:rPr>
          <w:t>https://www.snowflake.com/trending/impact-artificial-intelligence-business/</w:t>
        </w:r>
      </w:hyperlink>
      <w:r>
        <w:t xml:space="preserve"> - This article provides examples of AI in various industries, such as healthcare and manufacturing, which supports the discussion on AI's role in optimizing business processes across different sectors.</w:t>
      </w:r>
      <w:r/>
    </w:p>
    <w:p>
      <w:pPr>
        <w:pStyle w:val="ListNumber"/>
        <w:spacing w:line="240" w:lineRule="auto"/>
        <w:ind w:left="720"/>
      </w:pPr>
      <w:r/>
      <w:hyperlink r:id="rId12">
        <w:r>
          <w:rPr>
            <w:color w:val="0000EE"/>
            <w:u w:val="single"/>
          </w:rPr>
          <w:t>https://onlinemba.wsu.edu/blog/4-ways-artificial-intelligence-is-changing-modern-business</w:t>
        </w:r>
      </w:hyperlink>
      <w:r>
        <w:t xml:space="preserve"> - This article highlights AI's role in preemptive problem solving and customer service, which is relevant to the discussion on AI's capacity to create a more responsive and agile legal practice.</w:t>
      </w:r>
      <w:r/>
    </w:p>
    <w:p>
      <w:pPr>
        <w:pStyle w:val="ListNumber"/>
        <w:spacing w:line="240" w:lineRule="auto"/>
        <w:ind w:left="720"/>
      </w:pPr>
      <w:r/>
      <w:hyperlink r:id="rId13">
        <w:r>
          <w:rPr>
            <w:color w:val="0000EE"/>
            <w:u w:val="single"/>
          </w:rPr>
          <w:t>https://www.forbes.com/advisor/business/software/ai-in-business/</w:t>
        </w:r>
      </w:hyperlink>
      <w:r>
        <w:t xml:space="preserve"> - This article discusses the use of AI in customer relationship management and supply chain operations, which aligns with the discussion on anticipating future trends and opportunities through AI.</w:t>
      </w:r>
      <w:r/>
    </w:p>
    <w:p>
      <w:pPr>
        <w:pStyle w:val="ListNumber"/>
        <w:spacing w:line="240" w:lineRule="auto"/>
        <w:ind w:left="720"/>
      </w:pPr>
      <w:r/>
      <w:hyperlink r:id="rId14">
        <w:r>
          <w:rPr>
            <w:color w:val="0000EE"/>
            <w:u w:val="single"/>
          </w:rPr>
          <w:t>https://www.forbes.com/sites/davidmorel/2023/08/31/the-future-of-work-how-will-ai-change-business/</w:t>
        </w:r>
      </w:hyperlink>
      <w:r>
        <w:t xml:space="preserve"> - This article touches on the cultural and infrastructural challenges of integrating AI, which is consistent with the discussion on the obstacles faced by traditional firms in adapting to new technological paradigms.</w:t>
      </w:r>
      <w:r/>
    </w:p>
    <w:p>
      <w:pPr>
        <w:pStyle w:val="ListNumber"/>
        <w:spacing w:line="240" w:lineRule="auto"/>
        <w:ind w:left="720"/>
      </w:pPr>
      <w:r/>
      <w:hyperlink r:id="rId11">
        <w:r>
          <w:rPr>
            <w:color w:val="0000EE"/>
            <w:u w:val="single"/>
          </w:rPr>
          <w:t>https://www.snowflake.com/trending/impact-artificial-intelligence-business/</w:t>
        </w:r>
      </w:hyperlink>
      <w:r>
        <w:t xml:space="preserve"> - This article mentions the role of AI in supported decision-making and strategic planning, which supports the overall theme of AI's critical role in modern business practices discussed in the podcast.</w:t>
      </w:r>
      <w:r/>
    </w:p>
    <w:p>
      <w:pPr>
        <w:pStyle w:val="ListNumber"/>
        <w:spacing w:line="240" w:lineRule="auto"/>
        <w:ind w:left="720"/>
      </w:pPr>
      <w:r/>
      <w:hyperlink r:id="rId15">
        <w:r>
          <w:rPr>
            <w:color w:val="0000EE"/>
            <w:u w:val="single"/>
          </w:rPr>
          <w:t>https://www.jdsupra.com/legalnews/alison-arjoon-and-luke-ferrandino-on-sha-89691/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impact-artificial-intelligence-business-operations-pierce-denning-bs" TargetMode="External"/><Relationship Id="rId11" Type="http://schemas.openxmlformats.org/officeDocument/2006/relationships/hyperlink" Target="https://www.snowflake.com/trending/impact-artificial-intelligence-business/" TargetMode="External"/><Relationship Id="rId12" Type="http://schemas.openxmlformats.org/officeDocument/2006/relationships/hyperlink" Target="https://onlinemba.wsu.edu/blog/4-ways-artificial-intelligence-is-changing-modern-business" TargetMode="External"/><Relationship Id="rId13" Type="http://schemas.openxmlformats.org/officeDocument/2006/relationships/hyperlink" Target="https://www.forbes.com/advisor/business/software/ai-in-business/" TargetMode="External"/><Relationship Id="rId14" Type="http://schemas.openxmlformats.org/officeDocument/2006/relationships/hyperlink" Target="https://www.forbes.com/sites/davidmorel/2023/08/31/the-future-of-work-how-will-ai-change-business/" TargetMode="External"/><Relationship Id="rId15" Type="http://schemas.openxmlformats.org/officeDocument/2006/relationships/hyperlink" Target="https://www.jdsupra.com/legalnews/alison-arjoon-and-luke-ferrandino-on-sha-896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