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AI transforms vehicle customisation and driving experience in 2024</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AI Transforms Vehicle Customisation and Driving Experience in 2024</w:t>
      </w:r>
      <w:r/>
    </w:p>
    <w:p>
      <w:r/>
      <w:r>
        <w:t>In the ever-evolving landscape of automotive technology, the year 2024 marks a significant shift in how vehicles are designed and experienced by drivers. The integration of advanced artificial intelligence (AI) systems into cars has revolutionised the concept of customisation, extending far beyond traditional cosmetic choices like paint colours and upholstery to include a comprehensive personalisation aligned with individual driving habits.</w:t>
      </w:r>
      <w:r/>
    </w:p>
    <w:p>
      <w:r/>
      <w:r>
        <w:rPr>
          <w:b/>
        </w:rPr>
        <w:t>Pioneering Personalisation</w:t>
      </w:r>
      <w:r/>
    </w:p>
    <w:p>
      <w:r/>
      <w:r>
        <w:t>One of the most profound impacts of AI in automobiles is its ability to interpret and adjust to a driver's unique preferences in real-time. Through constant interaction with the user, AI systems become attuned to the driver's driving style, environmental preferences, and even response to varying road conditions. This capability to adapt dynamically enhances the driving experience by ensuring that the vehicle behaves as an intuitive extension of the driver.</w:t>
      </w:r>
      <w:r/>
    </w:p>
    <w:p>
      <w:r/>
      <w:r>
        <w:rPr>
          <w:b/>
        </w:rPr>
        <w:t>Driver Assistance Tailored for Safety and Comfort</w:t>
      </w:r>
      <w:r/>
    </w:p>
    <w:p>
      <w:r/>
      <w:r>
        <w:t>Traditionally, driver assistance features such as adaptive cruise control and lane-keeping assist have operated on a universal setting. However, the advent of AI allows these systems to modify their functionality based on the driver's personal preferences. For example, vehicles equipped with tactile sensors can adjust assistance based on precise readings of road conditions and the driver's reactions. If the driving surface becomes slick, the AI can automatically regulate braking and acceleration to maintain control and safety.</w:t>
      </w:r>
      <w:r/>
    </w:p>
    <w:p>
      <w:r/>
      <w:r>
        <w:t>Furthermore, the system refines adaptive cruise control settings by learning how closely a driver tends to follow other vehicles. It can recall whether a driver prefers greater distances, automatically applying these preferences in future journeys. Similarly, lane-keeping features can be adjusted by the AI, aligning the steering assistance with how assertively or gently a driver tends to navigate.</w:t>
      </w:r>
      <w:r/>
    </w:p>
    <w:p>
      <w:r/>
      <w:r>
        <w:t>AI also intelligently analyses a driver's reaction time to safety alerts, adapting its responses accordingly. A driver who prefers to take action independently will find the system delaying automatic braking, while those who generally take longer to respond will notice earlier interventions to maintain safety.</w:t>
      </w:r>
      <w:r/>
    </w:p>
    <w:p>
      <w:r/>
      <w:r>
        <w:rPr>
          <w:b/>
        </w:rPr>
        <w:t>Household Vehicle Sharing</w:t>
      </w:r>
      <w:r/>
    </w:p>
    <w:p>
      <w:r/>
      <w:r>
        <w:t>For families sharing a car, AI makes transitions seamless by recognising individual drivers through advanced key fob technology. Each driver in a household can have their unique settings, such as seat positions, climate preferences, and infotainment selections, automatically configured when they enter the vehicle. This technological advancement ensures each driver experiences comfort and familiarity from the moment they start driving.</w:t>
      </w:r>
      <w:r/>
    </w:p>
    <w:p>
      <w:r/>
      <w:r>
        <w:rPr>
          <w:b/>
        </w:rPr>
        <w:t>Optimising Routes and Fuel Use</w:t>
      </w:r>
      <w:r/>
    </w:p>
    <w:p>
      <w:r/>
      <w:r>
        <w:t>AI's predictive capabilities extend to route navigation, enhancing efficiency and convenience. By analysing a driver's daily routines and integrating real-time traffic data, AI can suggest alternative routes to avoid congestion and reduce journey times. Notifications of optimal routes can occur via in-car navigation systems, voice prompts, or mobile devices, facilitating hassle-free commutes.</w:t>
      </w:r>
      <w:r/>
    </w:p>
    <w:p>
      <w:r/>
      <w:r>
        <w:t>In terms of fuel management, AI is adept at learning refuelling habits and offers suggestions for efficient fuel stops. Whether indicating nearby stations with competitive prices or recommending charge points for electric vehicles, the system minimises unnecessary detours and ensures timely refuelling aligned with user schedules.</w:t>
      </w:r>
      <w:r/>
    </w:p>
    <w:p>
      <w:r/>
      <w:r>
        <w:rPr>
          <w:b/>
        </w:rPr>
        <w:t>A New Era of Driving</w:t>
      </w:r>
      <w:r/>
    </w:p>
    <w:p>
      <w:r/>
      <w:r>
        <w:t>The incorporation of AI into vehicles is not merely a technological advancement; it's transforming cars into highly responsive entities that cater to the evolving needs of drivers. Through learning and adaptation, these vehicles offer an unparalleled level of customisation that redefines the driving experience, making it safer, more efficient, and significantly tailored.</w:t>
      </w:r>
      <w:r/>
    </w:p>
    <w:p>
      <w:r/>
      <w:r>
        <w:t>As automotive AI technology continues to develop, the prospect of even more sophisticated customisation and adaptability looms on the horizon, promising further enhancements to driver experience and vehicle operation across various conditions and preferences.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https://insideainews.com/2024/11/04/the-role-of-ai-in-customizing-the-driving-experience/</w:t>
        </w:r>
      </w:hyperlink>
      <w:r>
        <w:t xml:space="preserve"> - Corroborates the ability of AI to interpret and adjust to a driver's unique preferences in real-time, including adapting driver assistance systems like adaptive cruise control and lane-keeping assist.</w:t>
      </w:r>
      <w:r/>
    </w:p>
    <w:p>
      <w:pPr>
        <w:pStyle w:val="ListNumber"/>
        <w:spacing w:line="240" w:lineRule="auto"/>
        <w:ind w:left="720"/>
      </w:pPr>
      <w:r/>
      <w:hyperlink r:id="rId11">
        <w:r>
          <w:rPr>
            <w:color w:val="0000EE"/>
            <w:u w:val="single"/>
          </w:rPr>
          <w:t>https://www.rinf.tech/how-ai-and-ml-are-impacting-automotive-design-in-2024/</w:t>
        </w:r>
      </w:hyperlink>
      <w:r>
        <w:t xml:space="preserve"> - Supports the use of AI and ML in enhancing vehicle safety features, including adaptive cruise control and lane-keeping assistance, by continuously learning from data.</w:t>
      </w:r>
      <w:r/>
    </w:p>
    <w:p>
      <w:pPr>
        <w:pStyle w:val="ListNumber"/>
        <w:spacing w:line="240" w:lineRule="auto"/>
        <w:ind w:left="720"/>
      </w:pPr>
      <w:r/>
      <w:hyperlink r:id="rId12">
        <w:r>
          <w:rPr>
            <w:color w:val="0000EE"/>
            <w:u w:val="single"/>
          </w:rPr>
          <w:t>https://www.fullpath.com/blog/the-impact-and-benefits-of-ai-in-the-automotive-industry/</w:t>
        </w:r>
      </w:hyperlink>
      <w:r>
        <w:t xml:space="preserve"> - Highlights AI's role in personalizing the driving experience, including adjusting vehicle settings, infotainment, and predictive maintenance based on driver behavior and preferences.</w:t>
      </w:r>
      <w:r/>
    </w:p>
    <w:p>
      <w:pPr>
        <w:pStyle w:val="ListNumber"/>
        <w:spacing w:line="240" w:lineRule="auto"/>
        <w:ind w:left="720"/>
      </w:pPr>
      <w:r/>
      <w:hyperlink r:id="rId13">
        <w:r>
          <w:rPr>
            <w:color w:val="0000EE"/>
            <w:u w:val="single"/>
          </w:rPr>
          <w:t>https://emobilityplus.com/2024/03/08/personalized-driving-experience-the-role-of-ai-in-customizing-electric-vehicle-features-and-functions/</w:t>
        </w:r>
      </w:hyperlink>
      <w:r>
        <w:t xml:space="preserve"> - Details how AI in electric vehicles customizes features like seat adjustments, climate control, and driving modes based on user behavior and preferences.</w:t>
      </w:r>
      <w:r/>
    </w:p>
    <w:p>
      <w:pPr>
        <w:pStyle w:val="ListNumber"/>
        <w:spacing w:line="240" w:lineRule="auto"/>
        <w:ind w:left="720"/>
      </w:pPr>
      <w:r/>
      <w:hyperlink r:id="rId10">
        <w:r>
          <w:rPr>
            <w:color w:val="0000EE"/>
            <w:u w:val="single"/>
          </w:rPr>
          <w:t>https://insideainews.com/2024/11/04/the-role-of-ai-in-customizing-the-driving-experience/</w:t>
        </w:r>
      </w:hyperlink>
      <w:r>
        <w:t xml:space="preserve"> - Explains how AI enables seamless transitions for household vehicle sharing by recognizing individual drivers and automatically configuring their unique settings.</w:t>
      </w:r>
      <w:r/>
    </w:p>
    <w:p>
      <w:pPr>
        <w:pStyle w:val="ListNumber"/>
        <w:spacing w:line="240" w:lineRule="auto"/>
        <w:ind w:left="720"/>
      </w:pPr>
      <w:r/>
      <w:hyperlink r:id="rId11">
        <w:r>
          <w:rPr>
            <w:color w:val="0000EE"/>
            <w:u w:val="single"/>
          </w:rPr>
          <w:t>https://www.rinf.tech/how-ai-and-ml-are-impacting-automotive-design-in-2024/</w:t>
        </w:r>
      </w:hyperlink>
      <w:r>
        <w:t xml:space="preserve"> - Discusses AI and ML's role in optimizing routes and fuel use by analyzing daily routines and real-time traffic data to suggest alternative routes.</w:t>
      </w:r>
      <w:r/>
    </w:p>
    <w:p>
      <w:pPr>
        <w:pStyle w:val="ListNumber"/>
        <w:spacing w:line="240" w:lineRule="auto"/>
        <w:ind w:left="720"/>
      </w:pPr>
      <w:r/>
      <w:hyperlink r:id="rId13">
        <w:r>
          <w:rPr>
            <w:color w:val="0000EE"/>
            <w:u w:val="single"/>
          </w:rPr>
          <w:t>https://emobilityplus.com/2024/03/08/personalized-driving-experience-the-role-of-ai-in-customizing-electric-vehicle-features-and-functions/</w:t>
        </w:r>
      </w:hyperlink>
      <w:r>
        <w:t xml:space="preserve"> - Describes how AI optimizes energy usage and suggests alternate charging stations based on historical usage patterns, aligning with fuel management and efficient fuel stops.</w:t>
      </w:r>
      <w:r/>
    </w:p>
    <w:p>
      <w:pPr>
        <w:pStyle w:val="ListNumber"/>
        <w:spacing w:line="240" w:lineRule="auto"/>
        <w:ind w:left="720"/>
      </w:pPr>
      <w:r/>
      <w:hyperlink r:id="rId12">
        <w:r>
          <w:rPr>
            <w:color w:val="0000EE"/>
            <w:u w:val="single"/>
          </w:rPr>
          <w:t>https://www.fullpath.com/blog/the-impact-and-benefits-of-ai-in-the-automotive-industry/</w:t>
        </w:r>
      </w:hyperlink>
      <w:r>
        <w:t xml:space="preserve"> - Mentions AI's predictive maintenance capabilities, which forecast potential component failures and minimize the risk of unexpected breakdowns, enhancing vehicle longevity.</w:t>
      </w:r>
      <w:r/>
    </w:p>
    <w:p>
      <w:pPr>
        <w:pStyle w:val="ListNumber"/>
        <w:spacing w:line="240" w:lineRule="auto"/>
        <w:ind w:left="720"/>
      </w:pPr>
      <w:r/>
      <w:hyperlink r:id="rId10">
        <w:r>
          <w:rPr>
            <w:color w:val="0000EE"/>
            <w:u w:val="single"/>
          </w:rPr>
          <w:t>https://insideainews.com/2024/11/04/the-role-of-ai-in-customizing-the-driving-experience/</w:t>
        </w:r>
      </w:hyperlink>
      <w:r>
        <w:t xml:space="preserve"> - Details how AI analyzes a driver's daily commute to enhance driving efficiency and convenience by suggesting alternate routes to avoid traffic jams and road closures.</w:t>
      </w:r>
      <w:r/>
    </w:p>
    <w:p>
      <w:pPr>
        <w:pStyle w:val="ListNumber"/>
        <w:spacing w:line="240" w:lineRule="auto"/>
        <w:ind w:left="720"/>
      </w:pPr>
      <w:r/>
      <w:hyperlink r:id="rId11">
        <w:r>
          <w:rPr>
            <w:color w:val="0000EE"/>
            <w:u w:val="single"/>
          </w:rPr>
          <w:t>https://www.rinf.tech/how-ai-and-ml-are-impacting-automotive-design-in-2024/</w:t>
        </w:r>
      </w:hyperlink>
      <w:r>
        <w:t xml:space="preserve"> - Highlights the extensive use of AI and ML in infotainment systems, providing personalized user experiences through voice recognition, natural language processing, and recommendation systems.</w:t>
      </w:r>
      <w:r/>
    </w:p>
    <w:p>
      <w:pPr>
        <w:pStyle w:val="ListNumber"/>
        <w:spacing w:line="240" w:lineRule="auto"/>
        <w:ind w:left="720"/>
      </w:pPr>
      <w:r/>
      <w:hyperlink r:id="rId12">
        <w:r>
          <w:rPr>
            <w:color w:val="0000EE"/>
            <w:u w:val="single"/>
          </w:rPr>
          <w:t>https://www.fullpath.com/blog/the-impact-and-benefits-of-ai-in-the-automotive-industry/</w:t>
        </w:r>
      </w:hyperlink>
      <w:r>
        <w:t xml:space="preserve"> - Explains how AI enhances safety by alerting drivers to potential hazards and taking preemptive actions, such as autonomous emergency braking and lane departure warnings.</w:t>
      </w:r>
      <w:r/>
    </w:p>
    <w:p>
      <w:pPr>
        <w:pStyle w:val="ListNumber"/>
        <w:spacing w:line="240" w:lineRule="auto"/>
        <w:ind w:left="720"/>
      </w:pPr>
      <w:r/>
      <w:hyperlink r:id="rId10">
        <w:r>
          <w:rPr>
            <w:color w:val="0000EE"/>
            <w:u w:val="single"/>
          </w:rPr>
          <w:t>https://insideainews.com/2024/11/04/the-role-of-ai-in-customizing-the-driving-experience/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insideainews.com/2024/11/04/the-role-of-ai-in-customizing-the-driving-experience/" TargetMode="External"/><Relationship Id="rId11" Type="http://schemas.openxmlformats.org/officeDocument/2006/relationships/hyperlink" Target="https://www.rinf.tech/how-ai-and-ml-are-impacting-automotive-design-in-2024/" TargetMode="External"/><Relationship Id="rId12" Type="http://schemas.openxmlformats.org/officeDocument/2006/relationships/hyperlink" Target="https://www.fullpath.com/blog/the-impact-and-benefits-of-ai-in-the-automotive-industry/" TargetMode="External"/><Relationship Id="rId13" Type="http://schemas.openxmlformats.org/officeDocument/2006/relationships/hyperlink" Target="https://emobilityplus.com/2024/03/08/personalized-driving-experience-the-role-of-ai-in-customizing-electric-vehicle-features-and-function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