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Experts to discuss AI and cybersecurity in upcoming eWeek TweetChat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group of esteemed industry experts is set to convene on the X platform, previously known as Twitter, for a thought-provoking discussion focusing on the intersection of artificial intelligence and cybersecurity. This digital symposium, organised by eWeek, is scheduled for Tuesday, November 19, 2024, at 2 PM Eastern Time (11 AM Pacific Time). The event is a part of eWeek's monthly TweetChat series, with this edition honing in on the complex dynamics between AI and cybersecurity.</w:t>
      </w:r>
      <w:r/>
    </w:p>
    <w:p>
      <w:r/>
      <w:r>
        <w:t>James Maguire, Senior Editor at eWeek, will moderate what promises to be an engaging exchange of insights and analysis. He will be joined by a panel of influential voices from the tech industry, each bringing their expertise to the table. The panel includes Evan Kirstel, Chief Digital Evangelist at eVIRa Health; Bernard Golden, Executive Technical Advisor at VMware; and Andi Mann, Global CTO and Founder of Sageable. Additional guests may be announced as the event approaches.</w:t>
      </w:r>
      <w:r/>
    </w:p>
    <w:p>
      <w:r/>
      <w:r>
        <w:t>The upcoming TweetChat aims to address critical questions shaping the landscape of AI in cybersecurity. The discussion will explore the present state of AI adoption within enterprise cybersecurity ecosystems, identifying whether it remains on the brink of mainstream integration or is still in its early stages. Further, the session intends to delve into the trends driving AI adoption in the cybersecurity realm and the inherent challenges sectors face, such as financial constraints and the need for specialized staff training.</w:t>
      </w:r>
      <w:r/>
    </w:p>
    <w:p>
      <w:r/>
      <w:r>
        <w:t>Among the expectations from this dialogue are practical solutions and best practices for overcoming AI-related cybersecurity hurdles. Panelists will also discuss whether AI could lessen the demand for human security staff and how it might influence hacker tactics, probing whether AI will ever fully safeguard companies against cyber threats. Looking to the future, the chat will address the persistent challenges likely to accompany AI-driven cybersecurity measures and offer strategic insights for companies preparing for this evolving technological frontier.</w:t>
      </w:r>
      <w:r/>
    </w:p>
    <w:p>
      <w:r/>
      <w:r>
        <w:t>Participants looking to join the discussion are advised to use two browser windows to manage their participation effectively. One will allow them to post responses, while the other will enable them to track the conversation by searching the hashtag #eweekchat on the Explore menu. It is crucial for participants to append the hashtag to their tweets to ensure visibility within the broader discussion thread.</w:t>
      </w:r>
      <w:r/>
    </w:p>
    <w:p>
      <w:r/>
      <w:r>
        <w:t>This session is part of a wider TweetChat schedule for 2024, which features a range of technology-centric topics, including cloud computing, data management, and future tech predictions. Each session invites participants to engage directly with industry leaders and thought pioneers, contributing to a shared understanding of the tech industry's most pressing issues.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https://www.eweek.com/security/eweek-tweetchat-cybersecurity-and-ai-challenges-and-solutions/</w:t>
        </w:r>
      </w:hyperlink>
      <w:r>
        <w:t xml:space="preserve"> - This link corroborates the details about the eWeek TweetChat on cybersecurity and AI, including the date, time, and the panel of experts.</w:t>
      </w:r>
      <w:r/>
    </w:p>
    <w:p>
      <w:pPr>
        <w:pStyle w:val="ListNumber"/>
        <w:spacing w:line="240" w:lineRule="auto"/>
        <w:ind w:left="720"/>
      </w:pPr>
      <w:r/>
      <w:hyperlink r:id="rId10">
        <w:r>
          <w:rPr>
            <w:color w:val="0000EE"/>
            <w:u w:val="single"/>
          </w:rPr>
          <w:t>https://www.eweek.com/security/eweek-tweetchat-cybersecurity-and-ai-challenges-and-solutions/</w:t>
        </w:r>
      </w:hyperlink>
      <w:r>
        <w:t xml:space="preserve"> - This link provides information on the topics to be discussed during the TweetChat, such as AI adoption in enterprise cybersecurity and the challenges faced.</w:t>
      </w:r>
      <w:r/>
    </w:p>
    <w:p>
      <w:pPr>
        <w:pStyle w:val="ListNumber"/>
        <w:spacing w:line="240" w:lineRule="auto"/>
        <w:ind w:left="720"/>
      </w:pPr>
      <w:r/>
      <w:hyperlink r:id="rId10">
        <w:r>
          <w:rPr>
            <w:color w:val="0000EE"/>
            <w:u w:val="single"/>
          </w:rPr>
          <w:t>https://www.eweek.com/security/eweek-tweetchat-cybersecurity-and-ai-challenges-and-solutions/</w:t>
        </w:r>
      </w:hyperlink>
      <w:r>
        <w:t xml:space="preserve"> - This link explains the practical solutions and best practices that will be discussed to overcome AI-related cybersecurity hurdles.</w:t>
      </w:r>
      <w:r/>
    </w:p>
    <w:p>
      <w:pPr>
        <w:pStyle w:val="ListNumber"/>
        <w:spacing w:line="240" w:lineRule="auto"/>
        <w:ind w:left="720"/>
      </w:pPr>
      <w:r/>
      <w:hyperlink r:id="rId10">
        <w:r>
          <w:rPr>
            <w:color w:val="0000EE"/>
            <w:u w:val="single"/>
          </w:rPr>
          <w:t>https://www.eweek.com/security/eweek-tweetchat-cybersecurity-and-ai-challenges-and-solutions/</w:t>
        </w:r>
      </w:hyperlink>
      <w:r>
        <w:t xml:space="preserve"> - This link details the participation instructions, including the use of the hashtag #eweekchat and the need for two browser windows.</w:t>
      </w:r>
      <w:r/>
    </w:p>
    <w:p>
      <w:pPr>
        <w:pStyle w:val="ListNumber"/>
        <w:spacing w:line="240" w:lineRule="auto"/>
        <w:ind w:left="720"/>
      </w:pPr>
      <w:r/>
      <w:hyperlink r:id="rId10">
        <w:r>
          <w:rPr>
            <w:color w:val="0000EE"/>
            <w:u w:val="single"/>
          </w:rPr>
          <w:t>https://www.eweek.com/security/eweek-tweetchat-cybersecurity-and-ai-challenges-and-solutions/</w:t>
        </w:r>
      </w:hyperlink>
      <w:r>
        <w:t xml:space="preserve"> - This link outlines the broader TweetChat schedule for 2024, covering various technology-centric topics.</w:t>
      </w:r>
      <w:r/>
    </w:p>
    <w:p>
      <w:pPr>
        <w:pStyle w:val="ListNumber"/>
        <w:spacing w:line="240" w:lineRule="auto"/>
        <w:ind w:left="720"/>
      </w:pPr>
      <w:r/>
      <w:hyperlink r:id="rId11">
        <w:r>
          <w:rPr>
            <w:color w:val="0000EE"/>
            <w:u w:val="single"/>
          </w:rPr>
          <w:t>https://www.eweek.com/artificial-intelligence/generative-ai-and-cybersecurity/</w:t>
        </w:r>
      </w:hyperlink>
      <w:r>
        <w:t xml:space="preserve"> - This link supports the discussion on the intersection of AI and cybersecurity, including the benefits and risks of using generative AI in cybersecurity.</w:t>
      </w:r>
      <w:r/>
    </w:p>
    <w:p>
      <w:pPr>
        <w:pStyle w:val="ListNumber"/>
        <w:spacing w:line="240" w:lineRule="auto"/>
        <w:ind w:left="720"/>
      </w:pPr>
      <w:r/>
      <w:hyperlink r:id="rId12">
        <w:r>
          <w:rPr>
            <w:color w:val="0000EE"/>
            <w:u w:val="single"/>
          </w:rPr>
          <w:t>https://thenextweb.com/news/mikko-hypponen-5-biggest-ai-cybersecurity-threats-2024</w:t>
        </w:r>
      </w:hyperlink>
      <w:r>
        <w:t xml:space="preserve"> - This link highlights specific AI-related cybersecurity threats, such as deepfakes and automated malware, which are relevant to the discussion.</w:t>
      </w:r>
      <w:r/>
    </w:p>
    <w:p>
      <w:pPr>
        <w:pStyle w:val="ListNumber"/>
        <w:spacing w:line="240" w:lineRule="auto"/>
        <w:ind w:left="720"/>
      </w:pPr>
      <w:r/>
      <w:hyperlink r:id="rId13">
        <w:r>
          <w:rPr>
            <w:color w:val="0000EE"/>
            <w:u w:val="single"/>
          </w:rPr>
          <w:t>https://securityboulevard.com/2024/10/cybersecurity-snapshot-many-employees-overshare-work-info-with-ai-tools-report-finds-as-cybersecurity-awareness-month-kicks-off/</w:t>
        </w:r>
      </w:hyperlink>
      <w:r>
        <w:t xml:space="preserve"> - This link provides context on the risks associated with employees sharing sensitive work information with AI tools, a topic related to AI and cybersecurity best practices.</w:t>
      </w:r>
      <w:r/>
    </w:p>
    <w:p>
      <w:pPr>
        <w:pStyle w:val="ListNumber"/>
        <w:spacing w:line="240" w:lineRule="auto"/>
        <w:ind w:left="720"/>
      </w:pPr>
      <w:r/>
      <w:hyperlink r:id="rId13">
        <w:r>
          <w:rPr>
            <w:color w:val="0000EE"/>
            <w:u w:val="single"/>
          </w:rPr>
          <w:t>https://securityboulevard.com/2024/10/cybersecurity-snapshot-many-employees-overshare-work-info-with-ai-tools-report-finds-as-cybersecurity-awareness-month-kicks-off/</w:t>
        </w:r>
      </w:hyperlink>
      <w:r>
        <w:t xml:space="preserve"> - This link supports the importance of AI governance and security training, which aligns with the discussion on best practices for AI in cybersecurity.</w:t>
      </w:r>
      <w:r/>
    </w:p>
    <w:p>
      <w:pPr>
        <w:pStyle w:val="ListNumber"/>
        <w:spacing w:line="240" w:lineRule="auto"/>
        <w:ind w:left="720"/>
      </w:pPr>
      <w:r/>
      <w:hyperlink r:id="rId14">
        <w:r>
          <w:rPr>
            <w:color w:val="0000EE"/>
            <w:u w:val="single"/>
          </w:rPr>
          <w:t>https://www.eweek.com/news/eweek-tweetchat-tech-in-2024-predictions/</w:t>
        </w:r>
      </w:hyperlink>
      <w:r>
        <w:t xml:space="preserve"> - This link provides additional context on eWeek's TweetChat series and the broader discussion on technology trends, including AI and cybersecurity.</w:t>
      </w:r>
      <w:r/>
    </w:p>
    <w:p>
      <w:pPr>
        <w:pStyle w:val="ListNumber"/>
        <w:spacing w:line="240" w:lineRule="auto"/>
        <w:ind w:left="720"/>
      </w:pPr>
      <w:r/>
      <w:hyperlink r:id="rId10">
        <w:r>
          <w:rPr>
            <w:color w:val="0000EE"/>
            <w:u w:val="single"/>
          </w:rPr>
          <w:t>https://www.eweek.com/security/eweek-tweetchat-cybersecurity-and-ai-challenges-and-solutions/</w:t>
        </w:r>
      </w:hyperlink>
      <w:r>
        <w:t xml:space="preserve"> - This link confirms the participation of industry experts such as Evan Kirstel, Bernard Golden, and Andi Mann in the TweetChat.</w:t>
      </w:r>
      <w:r/>
    </w:p>
    <w:p>
      <w:pPr>
        <w:pStyle w:val="ListNumber"/>
        <w:spacing w:line="240" w:lineRule="auto"/>
        <w:ind w:left="720"/>
      </w:pPr>
      <w:r/>
      <w:hyperlink r:id="rId10">
        <w:r>
          <w:rPr>
            <w:color w:val="0000EE"/>
            <w:u w:val="single"/>
          </w:rPr>
          <w:t>https://www.eweek.com/security/eweek-tweetchat-cybersecurity-and-ai-challenges-and-solutions/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week.com/security/eweek-tweetchat-cybersecurity-and-ai-challenges-and-solutions/" TargetMode="External"/><Relationship Id="rId11" Type="http://schemas.openxmlformats.org/officeDocument/2006/relationships/hyperlink" Target="https://www.eweek.com/artificial-intelligence/generative-ai-and-cybersecurity/" TargetMode="External"/><Relationship Id="rId12" Type="http://schemas.openxmlformats.org/officeDocument/2006/relationships/hyperlink" Target="https://thenextweb.com/news/mikko-hypponen-5-biggest-ai-cybersecurity-threats-2024" TargetMode="External"/><Relationship Id="rId13" Type="http://schemas.openxmlformats.org/officeDocument/2006/relationships/hyperlink" Target="https://securityboulevard.com/2024/10/cybersecurity-snapshot-many-employees-overshare-work-info-with-ai-tools-report-finds-as-cybersecurity-awareness-month-kicks-off/" TargetMode="External"/><Relationship Id="rId14" Type="http://schemas.openxmlformats.org/officeDocument/2006/relationships/hyperlink" Target="https://www.eweek.com/news/eweek-tweetchat-tech-in-2024-predi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