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expands Llama AI models to US government agencies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technology giant formerly known as Facebook, has announced the expansion of its Llama artificial intelligence (AI) models to a wider governmental audience in the United States, including various US government agencies and their cooperating contractors. This development was officially revealed in an update by the company and follows a recent hint from Meta’s CEO, Mark Zuckerberg, during the company’s earnings call.</w:t>
      </w:r>
      <w:r/>
    </w:p>
    <w:p>
      <w:r/>
      <w:r>
        <w:t>The Llama AI models, developed by Meta, are now accessible to more than a dozen private sector companies that operate within national security domains in partnership with the US government. The list of companies includes major cloud service providers such as Amazon Web Services (AWS) and Microsoft, as well as Oracle and renowned defense contractors like Palantir Technologies and Lockheed Martin.</w:t>
      </w:r>
      <w:r/>
    </w:p>
    <w:p>
      <w:r/>
      <w:r>
        <w:t>In practical application, Oracle is leveraging Llama to enhance the efficiency of aircraft maintenance processes. The company is employing the AI models to synthesize maintenance documentation. This initiative is expected to enable technicians to diagnose aircraft problems more swiftly and accurately, thus reducing repair times and ensuring that essential aircraft are reinstated to operational status expeditiously.</w:t>
      </w:r>
      <w:r/>
    </w:p>
    <w:p>
      <w:r/>
      <w:r>
        <w:t>Further adding to the model's implementation, AWS and Microsoft are collaborating with Meta to deploy Llama within secure cloud environments. These environments are specifically tailored for managing sensitive governmental data, suggesting a secure infrastructure that allows government entities to utilize the AI models while maintaining stringent data protection standards.</w:t>
      </w:r>
      <w:r/>
    </w:p>
    <w:p>
      <w:r/>
      <w:r>
        <w:t>Meta's move to extend access to its AI models marks a significant step in its collaboration with the public sector, underlining its commitment to integrating advanced AI solutions within governmental operations. This initiative may also reflect the ongoing trend of technology companies increasingly partnering with the public sector to enhance operational efficiencies and tackle complex data challenges through innovative solutions.</w:t>
      </w:r>
      <w:r/>
    </w:p>
    <w:p>
      <w:r/>
      <w:r>
        <w:t>While Meta’s full plans for Llama's application within government sectors remain to be seen, the initial partnerships demonstrate the potential for AI models to play a pivotal role in enhancing operational capabilities and decision-making processes across various governmental functions.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https://tass.com/defense/1867011</w:t>
        </w:r>
      </w:hyperlink>
      <w:r>
        <w:t xml:space="preserve"> - Meta making its Llama AI models available to US government agencies for military and national security purposes, and partnering with companies like IBM, Lockheed Martin, Microsoft, and Oracle.</w:t>
      </w:r>
      <w:r/>
    </w:p>
    <w:p>
      <w:pPr>
        <w:pStyle w:val="ListNumber"/>
        <w:spacing w:line="240" w:lineRule="auto"/>
        <w:ind w:left="720"/>
      </w:pPr>
      <w:r/>
      <w:hyperlink r:id="rId11">
        <w:r>
          <w:rPr>
            <w:color w:val="0000EE"/>
            <w:u w:val="single"/>
          </w:rPr>
          <w:t>https://finance.yahoo.com/news/meta-says-making-llama-models-171959012.html</w:t>
        </w:r>
      </w:hyperlink>
      <w:r>
        <w:t xml:space="preserve"> - Meta announcing the availability of its Llama AI models to US government agencies and contractors in national security.</w:t>
      </w:r>
      <w:r/>
    </w:p>
    <w:p>
      <w:pPr>
        <w:pStyle w:val="ListNumber"/>
        <w:spacing w:line="240" w:lineRule="auto"/>
        <w:ind w:left="720"/>
      </w:pPr>
      <w:r/>
      <w:hyperlink r:id="rId12">
        <w:r>
          <w:rPr>
            <w:color w:val="0000EE"/>
            <w:u w:val="single"/>
          </w:rPr>
          <w:t>https://news.bloomberglaw.com/ip-law/meta-opens-llama-ai-models-to-us-defense-agencies-contractors</w:t>
        </w:r>
      </w:hyperlink>
      <w:r>
        <w:t xml:space="preserve"> - Meta’s open source Llama AI models being made available to more than a dozen US agencies and contractors, including major defense and technology companies.</w:t>
      </w:r>
      <w:r/>
    </w:p>
    <w:p>
      <w:pPr>
        <w:pStyle w:val="ListNumber"/>
        <w:spacing w:line="240" w:lineRule="auto"/>
        <w:ind w:left="720"/>
      </w:pPr>
      <w:r/>
      <w:hyperlink r:id="rId13">
        <w:r>
          <w:rPr>
            <w:color w:val="0000EE"/>
            <w:u w:val="single"/>
          </w:rPr>
          <w:t>https://www.maginative.com/article/meta-opens-llama-ai-model-to-us-military-defense-contractors/</w:t>
        </w:r>
      </w:hyperlink>
      <w:r>
        <w:t xml:space="preserve"> - Meta providing Llama models to US government agencies and defense contractors, and partnerships with companies like Lockheed Martin, Palantir, and Microsoft.</w:t>
      </w:r>
      <w:r/>
    </w:p>
    <w:p>
      <w:pPr>
        <w:pStyle w:val="ListNumber"/>
        <w:spacing w:line="240" w:lineRule="auto"/>
        <w:ind w:left="720"/>
      </w:pPr>
      <w:r/>
      <w:hyperlink r:id="rId14">
        <w:r>
          <w:rPr>
            <w:color w:val="0000EE"/>
            <w:u w:val="single"/>
          </w:rPr>
          <w:t>https://www.thehindu.com/sci-tech/technology/meta-opens-llama-ai-models-to-us-defence-agencies-expanding-military-applications/article68831299.ece</w:t>
        </w:r>
      </w:hyperlink>
      <w:r>
        <w:t xml:space="preserve"> - Meta’s Llama AI models being used by US defense and national security agencies, with implementations by Oracle, Scale AI, and Lockheed Martin.</w:t>
      </w:r>
      <w:r/>
    </w:p>
    <w:p>
      <w:pPr>
        <w:pStyle w:val="ListNumber"/>
        <w:spacing w:line="240" w:lineRule="auto"/>
        <w:ind w:left="720"/>
      </w:pPr>
      <w:r/>
      <w:hyperlink r:id="rId10">
        <w:r>
          <w:rPr>
            <w:color w:val="0000EE"/>
            <w:u w:val="single"/>
          </w:rPr>
          <w:t>https://tass.com/defense/1867011</w:t>
        </w:r>
      </w:hyperlink>
      <w:r>
        <w:t xml:space="preserve"> - Oracle using Llama to process aircraft maintenance documents and Lockheed Martin integrating Llama into its operations.</w:t>
      </w:r>
      <w:r/>
    </w:p>
    <w:p>
      <w:pPr>
        <w:pStyle w:val="ListNumber"/>
        <w:spacing w:line="240" w:lineRule="auto"/>
        <w:ind w:left="720"/>
      </w:pPr>
      <w:r/>
      <w:hyperlink r:id="rId13">
        <w:r>
          <w:rPr>
            <w:color w:val="0000EE"/>
            <w:u w:val="single"/>
          </w:rPr>
          <w:t>https://www.maginative.com/article/meta-opens-llama-ai-model-to-us-military-defense-contractors/</w:t>
        </w:r>
      </w:hyperlink>
      <w:r>
        <w:t xml:space="preserve"> - AWS and Microsoft collaborating with Meta to deploy Llama within secure cloud environments for sensitive governmental data.</w:t>
      </w:r>
      <w:r/>
    </w:p>
    <w:p>
      <w:pPr>
        <w:pStyle w:val="ListNumber"/>
        <w:spacing w:line="240" w:lineRule="auto"/>
        <w:ind w:left="720"/>
      </w:pPr>
      <w:r/>
      <w:hyperlink r:id="rId14">
        <w:r>
          <w:rPr>
            <w:color w:val="0000EE"/>
            <w:u w:val="single"/>
          </w:rPr>
          <w:t>https://www.thehindu.com/sci-tech/technology/meta-opens-llama-ai-models-to-us-defence-agencies-expanding-military-applications/article68831299.ece</w:t>
        </w:r>
      </w:hyperlink>
      <w:r>
        <w:t xml:space="preserve"> - Meta’s commitment to integrating advanced AI solutions within governmental operations and the trend of technology companies partnering with the public sector.</w:t>
      </w:r>
      <w:r/>
    </w:p>
    <w:p>
      <w:pPr>
        <w:pStyle w:val="ListNumber"/>
        <w:spacing w:line="240" w:lineRule="auto"/>
        <w:ind w:left="720"/>
      </w:pPr>
      <w:r/>
      <w:hyperlink r:id="rId11">
        <w:r>
          <w:rPr>
            <w:color w:val="0000EE"/>
            <w:u w:val="single"/>
          </w:rPr>
          <w:t>https://finance.yahoo.com/news/meta-says-making-llama-models-171959012.html</w:t>
        </w:r>
      </w:hyperlink>
      <w:r>
        <w:t xml:space="preserve"> - The initial partnerships demonstrating the potential for AI models to enhance operational capabilities and decision-making processes across various governmental functions.</w:t>
      </w:r>
      <w:r/>
    </w:p>
    <w:p>
      <w:pPr>
        <w:pStyle w:val="ListNumber"/>
        <w:spacing w:line="240" w:lineRule="auto"/>
        <w:ind w:left="720"/>
      </w:pPr>
      <w:r/>
      <w:hyperlink r:id="rId12">
        <w:r>
          <w:rPr>
            <w:color w:val="0000EE"/>
            <w:u w:val="single"/>
          </w:rPr>
          <w:t>https://news.bloomberglaw.com/ip-law/meta-opens-llama-ai-models-to-us-defense-agencies-contractors</w:t>
        </w:r>
      </w:hyperlink>
      <w:r>
        <w:t xml:space="preserve"> - Meta’s acceptable use policy and the ethical deployment of AI models in line with international law and the Political Declaration on Responsible Military Use of Artificial Intelligence and Autonomy.</w:t>
      </w:r>
      <w:r/>
    </w:p>
    <w:p>
      <w:pPr>
        <w:pStyle w:val="ListNumber"/>
        <w:spacing w:line="240" w:lineRule="auto"/>
        <w:ind w:left="720"/>
      </w:pPr>
      <w:r/>
      <w:hyperlink r:id="rId13">
        <w:r>
          <w:rPr>
            <w:color w:val="0000EE"/>
            <w:u w:val="single"/>
          </w:rPr>
          <w:t>https://www.maginative.com/article/meta-opens-llama-ai-model-to-us-military-defense-contractors/</w:t>
        </w:r>
      </w:hyperlink>
      <w:r>
        <w:t xml:space="preserve"> - The broader trend of increasing cooperation between the technology sector and national security establishments, and the significance of AI in national security strategy and military modernization.</w:t>
      </w:r>
      <w:r/>
    </w:p>
    <w:p>
      <w:pPr>
        <w:pStyle w:val="ListNumber"/>
        <w:spacing w:line="240" w:lineRule="auto"/>
        <w:ind w:left="720"/>
      </w:pPr>
      <w:r/>
      <w:hyperlink r:id="rId15">
        <w:r>
          <w:rPr>
            <w:color w:val="0000EE"/>
            <w:u w:val="single"/>
          </w:rPr>
          <w:t>https://www.engadget.com/ai/meta-opens-its-llama-ai-models-to-government-agencies-for-national-security-182355077.html?src=rss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ass.com/defense/1867011" TargetMode="External"/><Relationship Id="rId11" Type="http://schemas.openxmlformats.org/officeDocument/2006/relationships/hyperlink" Target="https://finance.yahoo.com/news/meta-says-making-llama-models-171959012.html" TargetMode="External"/><Relationship Id="rId12" Type="http://schemas.openxmlformats.org/officeDocument/2006/relationships/hyperlink" Target="https://news.bloomberglaw.com/ip-law/meta-opens-llama-ai-models-to-us-defense-agencies-contractors" TargetMode="External"/><Relationship Id="rId13" Type="http://schemas.openxmlformats.org/officeDocument/2006/relationships/hyperlink" Target="https://www.maginative.com/article/meta-opens-llama-ai-model-to-us-military-defense-contractors/" TargetMode="External"/><Relationship Id="rId14" Type="http://schemas.openxmlformats.org/officeDocument/2006/relationships/hyperlink" Target="https://www.thehindu.com/sci-tech/technology/meta-opens-llama-ai-models-to-us-defence-agencies-expanding-military-applications/article68831299.ece" TargetMode="External"/><Relationship Id="rId15" Type="http://schemas.openxmlformats.org/officeDocument/2006/relationships/hyperlink" Target="https://www.engadget.com/ai/meta-opens-its-llama-ai-models-to-government-agencies-for-national-security-182355077.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