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Reliance Industries and Nvidia team up to boost AI infrastructure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Reliance Industries, spearheaded by prominent business magnate Mukesh Ambani, has entered into a significant partnership with leading AI chip manufacturer Nvidia to develop robust artificial intelligence infrastructure in India. This development was unveiled during the Nvidia AI Summit 2024 in a conversation between Nvidia's CEO Jensen Huang and Mukesh Ambani.</w:t>
      </w:r>
      <w:r/>
    </w:p>
    <w:p>
      <w:r/>
      <w:r>
        <w:t>Jensen Huang underscored the critical importance of India cultivating its own AI capabilities. He highlighted a strategic vision where data, a crucial asset in AI development, remains within the nation to foster indigenous intelligence growth. This approach contrasts with models that outsource data handling to foreign entities. By retaining data domestically, India could enhance its technological self-sufficiency and innovation capacities.</w:t>
      </w:r>
      <w:r/>
    </w:p>
    <w:p>
      <w:r/>
      <w:r>
        <w:t>Mukesh Ambani spoke affirmatively about India's potential as a powerhouse in the intelligence sector. He articulated how AI can be a pivotal force in achieving broad-based prosperity and social equity on a global scale. Ambani emphasized India's commendable digital connectivity infrastructure, positioning the country alongside the United States and China in terms of technological readiness.</w:t>
      </w:r>
      <w:r/>
    </w:p>
    <w:p>
      <w:r/>
      <w:r>
        <w:t>During the summit, Ambani shared a cultural insight into Nvidia's name, which he linked to the Indian concept of 'Vidya', a Sanskrit word for knowledge. He elaborated that in Indian ethos, 'Vidya' is associated with Saraswati, the goddess of wisdom, and successively leads to prosperity, symbolized by the goddess Lakshmi. This allegory emphasizes the belief that the pursuit of knowledge inherently brings prosperity.</w:t>
      </w:r>
      <w:r/>
    </w:p>
    <w:p>
      <w:r/>
      <w:r>
        <w:t>Huang reminisced about the inception of Nvidia, recalling his steadfast belief in the company's name and its significance despite initial scepticism from colleagues. This exchange highlighted the cultural and philosophical alignments between the two companies in their collaborative endeavours.</w:t>
      </w:r>
      <w:r/>
    </w:p>
    <w:p>
      <w:r/>
      <w:r>
        <w:t>Expanding further on Nvidia's operational plans in India, the tech giant announced collaborations with major Indian corporations. One such partnership is with Infosys, a leader in consulting and IT services. Nvidia also aims to assist Tech Mahindra in developing a sophisticated Hindi large language model, reflecting a move towards accommodating regional linguistic diversity in tech applications. Moreover, the collaboration with Flipkart focuses on upgrading its customer service by integrating advanced conversational AI technologies.</w:t>
      </w:r>
      <w:r/>
    </w:p>
    <w:p>
      <w:r/>
      <w:r>
        <w:t>Nvidia's expansion into India will also touch the healthcare sector, where it plans to leverage AI to enhance patient care and increase research productivity. These initiatives suggest a broad and impactful integration of AI across various industries in India, pointing towards a future where AI plays a central role in economic and societal advancements.</w:t>
      </w:r>
      <w:r/>
    </w:p>
    <w:p>
      <w:r/>
      <w:r>
        <w:t>This strategic partnership and the array of initiatives it encompasses highlight India's growing influence and ambition in the global tech landscape, steering towards a self-reliant and innovative future in artificial intelligence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https://www.youtube.com/watch?v=nH52Wf3FqF4</w:t>
        </w:r>
      </w:hyperlink>
      <w:r>
        <w:t xml:space="preserve"> - Corroborates the partnership between Reliance Industries and Nvidia to develop AI infrastructure in India, announced during the Nvidia AI Summit 2024.</w:t>
      </w:r>
      <w:r/>
    </w:p>
    <w:p>
      <w:pPr>
        <w:pStyle w:val="ListNumber"/>
        <w:spacing w:line="240" w:lineRule="auto"/>
        <w:ind w:left="720"/>
      </w:pPr>
      <w:r/>
      <w:hyperlink r:id="rId11">
        <w:r>
          <w:rPr>
            <w:color w:val="0000EE"/>
            <w:u w:val="single"/>
          </w:rPr>
          <w:t>https://indianexpress.com/article/technology/artificial-intelligence/nvidia-ai-summit-2024-live-updates-nvidia-ceo-jensen-huang-reliances-mukesh-ambani-to-talk-ai-and-india-9636057/</w:t>
        </w:r>
      </w:hyperlink>
      <w:r>
        <w:t xml:space="preserve"> - Supports the discussion between Jensen Huang and Mukesh Ambani on India's potential as a global AI hub during the Nvidia AI Summit 2024.</w:t>
      </w:r>
      <w:r/>
    </w:p>
    <w:p>
      <w:pPr>
        <w:pStyle w:val="ListNumber"/>
        <w:spacing w:line="240" w:lineRule="auto"/>
        <w:ind w:left="720"/>
      </w:pPr>
      <w:r/>
      <w:hyperlink r:id="rId12">
        <w:r>
          <w:rPr>
            <w:color w:val="0000EE"/>
            <w:u w:val="single"/>
          </w:rPr>
          <w:t>https://www.youtube.com/watch?v=XJm4e3gE8Qs</w:t>
        </w:r>
      </w:hyperlink>
      <w:r>
        <w:t xml:space="preserve"> - Highlights the conversation between Jensen Huang and Mukesh Ambani on AI's role in reshaping industries and India's emergence as a global AI leader.</w:t>
      </w:r>
      <w:r/>
    </w:p>
    <w:p>
      <w:pPr>
        <w:pStyle w:val="ListNumber"/>
        <w:spacing w:line="240" w:lineRule="auto"/>
        <w:ind w:left="720"/>
      </w:pPr>
      <w:r/>
      <w:hyperlink r:id="rId13">
        <w:r>
          <w:rPr>
            <w:color w:val="0000EE"/>
            <w:u w:val="single"/>
          </w:rPr>
          <w:t>https://www.youtube.com/watch?v=wtT_eD_VYKc</w:t>
        </w:r>
      </w:hyperlink>
      <w:r>
        <w:t xml:space="preserve"> - Provides details on the fireside chat between Jensen Huang and Mukesh Ambani, focusing on AI's pivotal role in India's future.</w:t>
      </w:r>
      <w:r/>
    </w:p>
    <w:p>
      <w:pPr>
        <w:pStyle w:val="ListNumber"/>
        <w:spacing w:line="240" w:lineRule="auto"/>
        <w:ind w:left="720"/>
      </w:pPr>
      <w:r/>
      <w:hyperlink r:id="rId14">
        <w:r>
          <w:rPr>
            <w:color w:val="0000EE"/>
            <w:u w:val="single"/>
          </w:rPr>
          <w:t>https://blogs.nvidia.com/blog/india-ai-summit-jensen-huang/</w:t>
        </w:r>
      </w:hyperlink>
      <w:r>
        <w:t xml:space="preserve"> - Corroborates Jensen Huang's emphasis on India cultivating its own AI capabilities and retaining data domestically for technological self-sufficiency.</w:t>
      </w:r>
      <w:r/>
    </w:p>
    <w:p>
      <w:pPr>
        <w:pStyle w:val="ListNumber"/>
        <w:spacing w:line="240" w:lineRule="auto"/>
        <w:ind w:left="720"/>
      </w:pPr>
      <w:r/>
      <w:hyperlink r:id="rId14">
        <w:r>
          <w:rPr>
            <w:color w:val="0000EE"/>
            <w:u w:val="single"/>
          </w:rPr>
          <w:t>https://blogs.nvidia.com/blog/india-ai-summit-jensen-huang/</w:t>
        </w:r>
      </w:hyperlink>
      <w:r>
        <w:t xml:space="preserve"> - Supports Mukesh Ambani's views on India's potential as a powerhouse in the intelligence sector and the role of AI in achieving prosperity and social equity.</w:t>
      </w:r>
      <w:r/>
    </w:p>
    <w:p>
      <w:pPr>
        <w:pStyle w:val="ListNumber"/>
        <w:spacing w:line="240" w:lineRule="auto"/>
        <w:ind w:left="720"/>
      </w:pPr>
      <w:r/>
      <w:hyperlink r:id="rId14">
        <w:r>
          <w:rPr>
            <w:color w:val="0000EE"/>
            <w:u w:val="single"/>
          </w:rPr>
          <w:t>https://blogs.nvidia.com/blog/india-ai-summit-jensen-huang/</w:t>
        </w:r>
      </w:hyperlink>
      <w:r>
        <w:t xml:space="preserve"> - Details the cultural insight into Nvidia's name linked to the Indian concept of 'Vidya' and its significance in Indian ethos.</w:t>
      </w:r>
      <w:r/>
    </w:p>
    <w:p>
      <w:pPr>
        <w:pStyle w:val="ListNumber"/>
        <w:spacing w:line="240" w:lineRule="auto"/>
        <w:ind w:left="720"/>
      </w:pPr>
      <w:r/>
      <w:hyperlink r:id="rId14">
        <w:r>
          <w:rPr>
            <w:color w:val="0000EE"/>
            <w:u w:val="single"/>
          </w:rPr>
          <w:t>https://blogs.nvidia.com/blog/india-ai-summit-jensen-huang/</w:t>
        </w:r>
      </w:hyperlink>
      <w:r>
        <w:t xml:space="preserve"> - Explains Nvidia's collaborations with Indian corporations like Infosys, Tech Mahindra, and others to develop AI infrastructure and applications.</w:t>
      </w:r>
      <w:r/>
    </w:p>
    <w:p>
      <w:pPr>
        <w:pStyle w:val="ListNumber"/>
        <w:spacing w:line="240" w:lineRule="auto"/>
        <w:ind w:left="720"/>
      </w:pPr>
      <w:r/>
      <w:hyperlink r:id="rId14">
        <w:r>
          <w:rPr>
            <w:color w:val="0000EE"/>
            <w:u w:val="single"/>
          </w:rPr>
          <w:t>https://blogs.nvidia.com/blog/india-ai-summit-jensen-huang/</w:t>
        </w:r>
      </w:hyperlink>
      <w:r>
        <w:t xml:space="preserve"> - Highlights Nvidia's plans to leverage AI in the healthcare sector to enhance patient care and research productivity in India.</w:t>
      </w:r>
      <w:r/>
    </w:p>
    <w:p>
      <w:pPr>
        <w:pStyle w:val="ListNumber"/>
        <w:spacing w:line="240" w:lineRule="auto"/>
        <w:ind w:left="720"/>
      </w:pPr>
      <w:r/>
      <w:hyperlink r:id="rId11">
        <w:r>
          <w:rPr>
            <w:color w:val="0000EE"/>
            <w:u w:val="single"/>
          </w:rPr>
          <w:t>https://indianexpress.com/article/technology/artificial-intelligence/nvidia-ai-summit-2024-live-updates-nvidia-ceo-jensen-huang-reliances-mukesh-ambani-to-talk-ai-and-india-9636057/</w:t>
        </w:r>
      </w:hyperlink>
      <w:r>
        <w:t xml:space="preserve"> - Supports the broader initiatives and partnerships aimed at integrating AI across various industries in India, contributing to its growing influence in the global tech landscape.</w:t>
      </w:r>
      <w:r/>
    </w:p>
    <w:p>
      <w:pPr>
        <w:pStyle w:val="ListNumber"/>
        <w:spacing w:line="240" w:lineRule="auto"/>
        <w:ind w:left="720"/>
      </w:pPr>
      <w:r/>
      <w:hyperlink r:id="rId15">
        <w:r>
          <w:rPr>
            <w:color w:val="0000EE"/>
            <w:u w:val="single"/>
          </w:rPr>
          <w:t>https://www.ciocoverage.com/indias-digital-future-reliance-and-nvidia-unveil-ai-infrastructure-plan/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nH52Wf3FqF4" TargetMode="External"/><Relationship Id="rId11" Type="http://schemas.openxmlformats.org/officeDocument/2006/relationships/hyperlink" Target="https://indianexpress.com/article/technology/artificial-intelligence/nvidia-ai-summit-2024-live-updates-nvidia-ceo-jensen-huang-reliances-mukesh-ambani-to-talk-ai-and-india-9636057/" TargetMode="External"/><Relationship Id="rId12" Type="http://schemas.openxmlformats.org/officeDocument/2006/relationships/hyperlink" Target="https://www.youtube.com/watch?v=XJm4e3gE8Qs" TargetMode="External"/><Relationship Id="rId13" Type="http://schemas.openxmlformats.org/officeDocument/2006/relationships/hyperlink" Target="https://www.youtube.com/watch?v=wtT_eD_VYKc" TargetMode="External"/><Relationship Id="rId14" Type="http://schemas.openxmlformats.org/officeDocument/2006/relationships/hyperlink" Target="https://blogs.nvidia.com/blog/india-ai-summit-jensen-huang/" TargetMode="External"/><Relationship Id="rId15" Type="http://schemas.openxmlformats.org/officeDocument/2006/relationships/hyperlink" Target="https://www.ciocoverage.com/indias-digital-future-reliance-and-nvidia-unveil-ai-infrastructure-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