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SEO marketers: navigating the AI-influenced landscape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SEO Marketers: Navigating the AI-Influenced Landscape</w:t>
      </w:r>
      <w:r/>
    </w:p>
    <w:p>
      <w:r/>
      <w:r>
        <w:t>In an era where artificial intelligence (AI) is rapidly reshaping the digital marketing landscape, the future of search engine optimisation (SEO) roles is being hotly debated. While there are growing predictions about the decline of SEO professionals, industry experts suggest adaptation rather than obsolescence is key to thriving in the evolving market.</w:t>
      </w:r>
      <w:r/>
    </w:p>
    <w:p>
      <w:r/>
      <w:r>
        <w:t>Louis Evans from Tug, a notable voice in the industry, argues against the notion that SEO marketers are becoming obsolete. Despite the wave of doomsday articles, Evans stands firm in the belief that SEO specialists who are capable of adapting and innovating will continue to prosper.</w:t>
      </w:r>
      <w:r/>
    </w:p>
    <w:p>
      <w:r/>
      <w:r>
        <w:t>The rise of AI has indeed sparked transformation within the sector, automating several tasks traditionally handled by SEO professionals. This includes keyword insertion, content automation, and basic technical SEO aspects. However, AI has its limitations. Skilled SEO practitioners bring nuanced understanding, strategic thinking, and creativity to the table—qualities that AI currently cannot replicate.</w:t>
      </w:r>
      <w:r/>
    </w:p>
    <w:p>
      <w:r/>
      <w:r>
        <w:t>The job market reflects this transition. While there has been a notable 37% decrease in SEO job listings in the first quarter of 2024, the demand for senior SEO roles, especially in technologically aligned positions, remains robust. This shift highlights a particular need for expertise that can leverage AI as a tool to enhance strategic marketing and user experience.</w:t>
      </w:r>
      <w:r/>
    </w:p>
    <w:p>
      <w:r/>
      <w:r>
        <w:t>Moreover, the importance of technical SEO is on the rise as AI continues to expand what search engines are capable of. Site speed, mobile optimisation, and structured data have become critical factors for maintaining a competitive edge. Websites failing to meet these technical standards risk falling behind, regardless of the quality of their content.</w:t>
      </w:r>
      <w:r/>
    </w:p>
    <w:p>
      <w:r/>
      <w:r>
        <w:t>The emergence of a ‘no-click’ future introduces further challenges and opportunities for SEO professionals. As users increasingly find answers directly on search engine results pages without clicking through to websites, SEO marketers are tasked with optimising content to provide valuable information within these highly visible snippets.</w:t>
      </w:r>
      <w:r/>
    </w:p>
    <w:p>
      <w:r/>
      <w:r>
        <w:t>Amidst these changes, indie marketing agencies are making significant strides. Their agility allows them to adapt swiftly to the ‘no-click’ future, positioning them as strong competitors against larger corporations. By innovating and maintaining a close understanding of search-engine behaviour and user intent, smaller agencies are effectively navigating the new SEO landscape.</w:t>
      </w:r>
      <w:r/>
    </w:p>
    <w:p>
      <w:r/>
      <w:r>
        <w:t>In parallel, creative studios are seeking versatile designers to support brand development and marketing efforts. These roles demand proficiency in digital and print design, as well as competency with Adobe Creative Suite and other relevant software. Candidates are expected to craft presentations, proposals, and marketing assets in line with brand guidelines, underscoring the continued relevance of creative input in the digital marketing sphere.</w:t>
      </w:r>
      <w:r/>
    </w:p>
    <w:p>
      <w:r/>
      <w:r>
        <w:t>In conclusion, while AI is undeniably transforming the SEO industry, the role of marketers is far from redundant. The market is evolving, and those who can adapt, leveraging AI as an ally rather than a threat, will continue to play a significant role in shaping digital ecosystems. The demand for technical expertise and creative strategy is enduring, ensuring that SEO marketing remains a vital component of digital marketing strategies.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https://opsmatters.com/posts/impact-ai-content-seo-and-digital-marketing</w:t>
        </w:r>
      </w:hyperlink>
      <w:r>
        <w:t xml:space="preserve"> - This article supports the claim that AI is transforming SEO by automating tasks such as keyword insertion and content creation, and highlights the importance of human oversight and creativity in SEO strategies.</w:t>
      </w:r>
      <w:r/>
    </w:p>
    <w:p>
      <w:pPr>
        <w:pStyle w:val="ListNumber"/>
        <w:spacing w:line="240" w:lineRule="auto"/>
        <w:ind w:left="720"/>
      </w:pPr>
      <w:r/>
      <w:hyperlink r:id="rId11">
        <w:r>
          <w:rPr>
            <w:color w:val="0000EE"/>
            <w:u w:val="single"/>
          </w:rPr>
          <w:t>https://www.cmswire.com/digital-marketing/assessing-the-impact-of-ai-driven-web-browsing-on-seo-and-marketing/</w:t>
        </w:r>
      </w:hyperlink>
      <w:r>
        <w:t xml:space="preserve"> - This article corroborates the impact of AI on SEO by altering SERP layouts, introducing AI-generated summaries, and the need for SEO practitioners to adapt their strategies to focus on user intent and conversational queries.</w:t>
      </w:r>
      <w:r/>
    </w:p>
    <w:p>
      <w:pPr>
        <w:pStyle w:val="ListNumber"/>
        <w:spacing w:line="240" w:lineRule="auto"/>
        <w:ind w:left="720"/>
      </w:pPr>
      <w:r/>
      <w:hyperlink r:id="rId12">
        <w:r>
          <w:rPr>
            <w:color w:val="0000EE"/>
            <w:u w:val="single"/>
          </w:rPr>
          <w:t>https://seo.ai/blog/impact-of-generative-ai-on-seo</w:t>
        </w:r>
      </w:hyperlink>
      <w:r>
        <w:t xml:space="preserve"> - This blog post supports the idea that Generative AI is revolutionizing SEO by producing unique content, enhancing personalization, and predicting user trends, which aligns with the need for SEO professionals to adapt to new AI-driven strategies.</w:t>
      </w:r>
      <w:r/>
    </w:p>
    <w:p>
      <w:pPr>
        <w:pStyle w:val="ListNumber"/>
        <w:spacing w:line="240" w:lineRule="auto"/>
        <w:ind w:left="720"/>
      </w:pPr>
      <w:r/>
      <w:hyperlink r:id="rId13">
        <w:r>
          <w:rPr>
            <w:color w:val="0000EE"/>
            <w:u w:val="single"/>
          </w:rPr>
          <w:t>https://www.forbes.com/councils/forbesagencycouncil/2024/02/02/ai-is-driving-the-future-of-seo-how-to-adapt/</w:t>
        </w:r>
      </w:hyperlink>
      <w:r>
        <w:t xml:space="preserve"> - This article emphasizes the role of AI in shaping SEO by improving search accuracy, optimizing content creation, and focusing on user intent, highlighting the balance between human expertise and AI in SEO strategies.</w:t>
      </w:r>
      <w:r/>
    </w:p>
    <w:p>
      <w:pPr>
        <w:pStyle w:val="ListNumber"/>
        <w:spacing w:line="240" w:lineRule="auto"/>
        <w:ind w:left="720"/>
      </w:pPr>
      <w:r/>
      <w:hyperlink r:id="rId11">
        <w:r>
          <w:rPr>
            <w:color w:val="0000EE"/>
            <w:u w:val="single"/>
          </w:rPr>
          <w:t>https://www.cmswire.com/digital-marketing/assessing-the-impact-of-ai-driven-web-browsing-on-seo-and-marketing/</w:t>
        </w:r>
      </w:hyperlink>
      <w:r>
        <w:t xml:space="preserve"> - This article discusses the emergence of a ‘no-click’ future and how SEO professionals must optimize content to provide valuable information within search engine results pages, aligning with the challenges and opportunities mentioned.</w:t>
      </w:r>
      <w:r/>
    </w:p>
    <w:p>
      <w:pPr>
        <w:pStyle w:val="ListNumber"/>
        <w:spacing w:line="240" w:lineRule="auto"/>
        <w:ind w:left="720"/>
      </w:pPr>
      <w:r/>
      <w:hyperlink r:id="rId14">
        <w:r>
          <w:rPr>
            <w:color w:val="0000EE"/>
            <w:u w:val="single"/>
          </w:rPr>
          <w:t>https://www.vested.marketing/learning-center/will-ai-replace-seo-navigating-the-future-of-digital-marketing</w:t>
        </w:r>
      </w:hyperlink>
      <w:r>
        <w:t xml:space="preserve"> - This blog post supports the notion that AI is changing the inbound marketing industry by forecasting future trends, understanding user behaviors, and adapting SEO strategies in real time, underscoring the importance of technical SEO and user experience.</w:t>
      </w:r>
      <w:r/>
    </w:p>
    <w:p>
      <w:pPr>
        <w:pStyle w:val="ListNumber"/>
        <w:spacing w:line="240" w:lineRule="auto"/>
        <w:ind w:left="720"/>
      </w:pPr>
      <w:r/>
      <w:hyperlink r:id="rId10">
        <w:r>
          <w:rPr>
            <w:color w:val="0000EE"/>
            <w:u w:val="single"/>
          </w:rPr>
          <w:t>https://opsmatters.com/posts/impact-ai-content-seo-and-digital-marketing</w:t>
        </w:r>
      </w:hyperlink>
      <w:r>
        <w:t xml:space="preserve"> - This article highlights the role of AI in social media and email marketing, which aligns with the idea that indie marketing agencies and creative studios are innovating and adapting to new SEO and marketing landscapes.</w:t>
      </w:r>
      <w:r/>
    </w:p>
    <w:p>
      <w:pPr>
        <w:pStyle w:val="ListNumber"/>
        <w:spacing w:line="240" w:lineRule="auto"/>
        <w:ind w:left="720"/>
      </w:pPr>
      <w:r/>
      <w:hyperlink r:id="rId12">
        <w:r>
          <w:rPr>
            <w:color w:val="0000EE"/>
            <w:u w:val="single"/>
          </w:rPr>
          <w:t>https://seo.ai/blog/impact-of-generative-ai-on-seo</w:t>
        </w:r>
      </w:hyperlink>
      <w:r>
        <w:t xml:space="preserve"> - This blog post explains how Generative AI helps in maintaining a consistent flow of fresh content, which is crucial for top search engine rankings, and supports the importance of technical SEO aspects like site speed and mobile optimization.</w:t>
      </w:r>
      <w:r/>
    </w:p>
    <w:p>
      <w:pPr>
        <w:pStyle w:val="ListNumber"/>
        <w:spacing w:line="240" w:lineRule="auto"/>
        <w:ind w:left="720"/>
      </w:pPr>
      <w:r/>
      <w:hyperlink r:id="rId13">
        <w:r>
          <w:rPr>
            <w:color w:val="0000EE"/>
            <w:u w:val="single"/>
          </w:rPr>
          <w:t>https://www.forbes.com/councils/forbesagencycouncil/2024/02/02/ai-is-driving-the-future-of-seo-how-to-adapt/</w:t>
        </w:r>
      </w:hyperlink>
      <w:r>
        <w:t xml:space="preserve"> - This article discusses the need for a balance between human expertise and AI in content creation, emphasizing the unique qualities that human SEO practitioners bring, such as creativity and strategic thinking.</w:t>
      </w:r>
      <w:r/>
    </w:p>
    <w:p>
      <w:pPr>
        <w:pStyle w:val="ListNumber"/>
        <w:spacing w:line="240" w:lineRule="auto"/>
        <w:ind w:left="720"/>
      </w:pPr>
      <w:r/>
      <w:hyperlink r:id="rId14">
        <w:r>
          <w:rPr>
            <w:color w:val="0000EE"/>
            <w:u w:val="single"/>
          </w:rPr>
          <w:t>https://www.vested.marketing/learning-center/will-ai-replace-seo-navigating-the-future-of-digital-marketing</w:t>
        </w:r>
      </w:hyperlink>
      <w:r>
        <w:t xml:space="preserve"> - This blog post supports the idea that AI algorithms prioritize user experience and valuable content, compelling SEO professionals to focus on delivering value to users rather than manipulating search engine algorithms.</w:t>
      </w:r>
      <w:r/>
    </w:p>
    <w:p>
      <w:pPr>
        <w:pStyle w:val="ListNumber"/>
        <w:spacing w:line="240" w:lineRule="auto"/>
        <w:ind w:left="720"/>
      </w:pPr>
      <w:r/>
      <w:hyperlink r:id="rId12">
        <w:r>
          <w:rPr>
            <w:color w:val="0000EE"/>
            <w:u w:val="single"/>
          </w:rPr>
          <w:t>https://seo.ai/blog/impact-of-generative-ai-on-seo</w:t>
        </w:r>
      </w:hyperlink>
      <w:r>
        <w:t xml:space="preserve"> - This article highlights the predictive capabilities of Generative AI in understanding user intent and search patterns, which is crucial for maintaining relevance and quality in SEO strategies.</w:t>
      </w:r>
      <w:r/>
    </w:p>
    <w:p>
      <w:pPr>
        <w:pStyle w:val="ListNumber"/>
        <w:spacing w:line="240" w:lineRule="auto"/>
        <w:ind w:left="720"/>
      </w:pPr>
      <w:r/>
      <w:hyperlink r:id="rId15">
        <w:r>
          <w:rPr>
            <w:color w:val="0000EE"/>
            <w:u w:val="single"/>
          </w:rPr>
          <w:t>https://www.thedrum.com/opinion/2024/11/05/let-s-not-declare-the-death-seo-marketing-too-hastily</w:t>
        </w:r>
      </w:hyperlink>
      <w:r>
        <w:t xml:space="preserve"> - Please view link - unable to able to access data</w:t>
      </w:r>
      <w:r/>
    </w:p>
    <w:p>
      <w:pPr>
        <w:pStyle w:val="ListNumber"/>
        <w:spacing w:line="240" w:lineRule="auto"/>
        <w:ind w:left="720"/>
      </w:pPr>
      <w:r/>
      <w:hyperlink r:id="rId16">
        <w:r>
          <w:rPr>
            <w:color w:val="0000EE"/>
            <w:u w:val="single"/>
          </w:rPr>
          <w:t>https://ozzle.co.uk/jobs/brand-communications-designer-nottinghamshire/1489743006-2/</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opsmatters.com/posts/impact-ai-content-seo-and-digital-marketing" TargetMode="External"/><Relationship Id="rId11" Type="http://schemas.openxmlformats.org/officeDocument/2006/relationships/hyperlink" Target="https://www.cmswire.com/digital-marketing/assessing-the-impact-of-ai-driven-web-browsing-on-seo-and-marketing/" TargetMode="External"/><Relationship Id="rId12" Type="http://schemas.openxmlformats.org/officeDocument/2006/relationships/hyperlink" Target="https://seo.ai/blog/impact-of-generative-ai-on-seo" TargetMode="External"/><Relationship Id="rId13" Type="http://schemas.openxmlformats.org/officeDocument/2006/relationships/hyperlink" Target="https://www.forbes.com/councils/forbesagencycouncil/2024/02/02/ai-is-driving-the-future-of-seo-how-to-adapt/" TargetMode="External"/><Relationship Id="rId14" Type="http://schemas.openxmlformats.org/officeDocument/2006/relationships/hyperlink" Target="https://www.vested.marketing/learning-center/will-ai-replace-seo-navigating-the-future-of-digital-marketing" TargetMode="External"/><Relationship Id="rId15" Type="http://schemas.openxmlformats.org/officeDocument/2006/relationships/hyperlink" Target="https://www.thedrum.com/opinion/2024/11/05/let-s-not-declare-the-death-seo-marketing-too-hastily" TargetMode="External"/><Relationship Id="rId16" Type="http://schemas.openxmlformats.org/officeDocument/2006/relationships/hyperlink" Target="https://ozzle.co.uk/jobs/brand-communications-designer-nottinghamshire/1489743006-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