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environmental challenges of social media and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widespread use of social media and the rising prominence of artificial intelligence (AI) technologies are reshaping daily life, yet they also present significant environmental challenges. A global phenomenon, social media usage shows no signs of waning, with about 62% of people worldwide engaging actively on various platforms. In some nations, this figure surpasses 90%, highlighting the pervasive nature of social media in modern society. In the United Kingdom alone, adults average 3 hours and 41 minutes online each day, amounting to nearly two months of internet activity annually.</w:t>
      </w:r>
      <w:r/>
    </w:p>
    <w:p>
      <w:r/>
      <w:r>
        <w:t>The extensive data transfer necessary to sustain this level of consumption involves numerous "server farms" globally. These facilities house thousands of computers designed to manage and distribute digital content, such as articles, advertisements, and media files. This distribution network operates using considerable energy, much of which comes from fossil fuels, given the power demands of servers and the need for continuous cooling.</w:t>
      </w:r>
      <w:r/>
    </w:p>
    <w:p>
      <w:r/>
      <w:r>
        <w:t>Among various social media platforms, TikTok has been assessed as the least environmentally friendly. A study conducted by Greenspector in France found that TikTok's constant streaming of videos, including preloaded content that users may never view, significantly contributes to high data usage and energy consumption. In stark contrast, LinkedIn—primarily a text-based social network—requires substantially less data transfer, positioning it as a more energy-efficient choice.</w:t>
      </w:r>
      <w:r/>
    </w:p>
    <w:p>
      <w:r/>
      <w:r>
        <w:t>Beyond social media, generative AI is another sector demanding vast energy resources. AI’s capability to create text, images, music, and even videos underpins its popularity across diverse fields, yet this computational power comes at a significant environmental cost. Unlike streaming services where energy consumption primarily occurs on the user’s end, AI processes consume energy predominantly on the server side during the generation of content.</w:t>
      </w:r>
      <w:r/>
    </w:p>
    <w:p>
      <w:r/>
      <w:r>
        <w:t>For instance, processing a query via ChatGPT—an AI that helps generate written content—uses significantly more energy than a standard web search. When asked about its energy consumption, ChatGPT-4 estimated it required approximately 0.002 to 0.02 kWh per interaction, equating to the energy use of a 60-watt bulb running for about two minutes. This is corroborated by independent analyses and underscores the substantial power requirements of AI technologies, particularly as millions of queries are processed daily.</w:t>
      </w:r>
      <w:r/>
    </w:p>
    <w:p>
      <w:r/>
      <w:r>
        <w:t>These technological advancements prompt questions concerning sustainability and the carbon footprint of both individual users and larger digital corporations. While AI companies remain cautious in disclosing energy consumption details, the environmental implications of their products and services remain a pressing issue.</w:t>
      </w:r>
      <w:r/>
    </w:p>
    <w:p>
      <w:r/>
      <w:r>
        <w:t>Despite the environmental drawbacks, these technologies yield meaningful benefits. AI-enhanced tools such as text-to-speech and voice recognition have notably improved accessibility, especially for individuals with disabilities or neurodiverse characteristics, facilitating more inclusive societal participation.</w:t>
      </w:r>
      <w:r/>
    </w:p>
    <w:p>
      <w:r/>
      <w:r>
        <w:t>As the digital landscape continues to evolve, the balance between technological benefits and environmental impacts becomes crucial. While individual and collective efforts to reduce digital carbon footprints can be initiated, these conversations reflect a broader dialogue on how society can embrace technological progress while mindful of ecological preservation.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https://www.multipostdigital.com/blog/35tqwen1yjhdv25jcrchfq22wdqsvs</w:t>
        </w:r>
      </w:hyperlink>
      <w:r>
        <w:t xml:space="preserve"> - This article discusses how social media shapes environmental awareness, including the role of viral content, educational campaigns, and community building, which supports the idea that social media is a global phenomenon with significant environmental implications.</w:t>
      </w:r>
      <w:r/>
    </w:p>
    <w:p>
      <w:pPr>
        <w:pStyle w:val="ListNumber"/>
        <w:spacing w:line="240" w:lineRule="auto"/>
        <w:ind w:left="720"/>
      </w:pPr>
      <w:r/>
      <w:hyperlink r:id="rId11">
        <w:r>
          <w:rPr>
            <w:color w:val="0000EE"/>
            <w:u w:val="single"/>
          </w:rPr>
          <w:t>https://earth.org/how-social-media-habits-are-contributing-to-internet-pollution/</w:t>
        </w:r>
      </w:hyperlink>
      <w:r>
        <w:t xml:space="preserve"> - This article explains how social media habits contribute to internet pollution, highlighting the energy consumption and carbon footprint associated with social media use, particularly the role of server farms and data centers.</w:t>
      </w:r>
      <w:r/>
    </w:p>
    <w:p>
      <w:pPr>
        <w:pStyle w:val="ListNumber"/>
        <w:spacing w:line="240" w:lineRule="auto"/>
        <w:ind w:left="720"/>
      </w:pPr>
      <w:r/>
      <w:hyperlink r:id="rId12">
        <w:r>
          <w:rPr>
            <w:color w:val="0000EE"/>
            <w:u w:val="single"/>
          </w:rPr>
          <w:t>https://www.globalcitizen.org/en/content/social-media-emissions-carbon-footprint/</w:t>
        </w:r>
      </w:hyperlink>
      <w:r>
        <w:t xml:space="preserve"> - This article details the carbon footprint of various social media platforms, such as TikTok, Reddit, and Pinterest, and how their usage contributes to greenhouse emissions, corroborating the high energy consumption of social media.</w:t>
      </w:r>
      <w:r/>
    </w:p>
    <w:p>
      <w:pPr>
        <w:pStyle w:val="ListNumber"/>
        <w:spacing w:line="240" w:lineRule="auto"/>
        <w:ind w:left="720"/>
      </w:pPr>
      <w:r/>
      <w:hyperlink r:id="rId11">
        <w:r>
          <w:rPr>
            <w:color w:val="0000EE"/>
            <w:u w:val="single"/>
          </w:rPr>
          <w:t>https://earth.org/how-social-media-habits-are-contributing-to-internet-pollution/</w:t>
        </w:r>
      </w:hyperlink>
      <w:r>
        <w:t xml:space="preserve"> - This article provides insights into the energy needed for internet usage, including charging devices and powering data centers, which supports the notion that extensive data transfer involves significant energy consumption.</w:t>
      </w:r>
      <w:r/>
    </w:p>
    <w:p>
      <w:pPr>
        <w:pStyle w:val="ListNumber"/>
        <w:spacing w:line="240" w:lineRule="auto"/>
        <w:ind w:left="720"/>
      </w:pPr>
      <w:r/>
      <w:hyperlink r:id="rId12">
        <w:r>
          <w:rPr>
            <w:color w:val="0000EE"/>
            <w:u w:val="single"/>
          </w:rPr>
          <w:t>https://www.globalcitizen.org/en/content/social-media-emissions-carbon-footprint/</w:t>
        </w:r>
      </w:hyperlink>
      <w:r>
        <w:t xml:space="preserve"> - This source compares the energy efficiency of different social media platforms, such as TikTok and LinkedIn, aligning with the assessment that TikTok is less environmentally friendly due to its high data usage and energy consumption.</w:t>
      </w:r>
      <w:r/>
    </w:p>
    <w:p>
      <w:pPr>
        <w:pStyle w:val="ListNumber"/>
        <w:spacing w:line="240" w:lineRule="auto"/>
        <w:ind w:left="720"/>
      </w:pPr>
      <w:r/>
      <w:hyperlink r:id="rId13">
        <w:r>
          <w:rPr>
            <w:color w:val="0000EE"/>
            <w:u w:val="single"/>
          </w:rPr>
          <w:t>https://smea.uw.edu/currents/social-media-and-environmental-activism-an-evolving-relationship/</w:t>
        </w:r>
      </w:hyperlink>
      <w:r>
        <w:t xml:space="preserve"> - This article discusses the broader environmental impact of social media, including its role in environmental activism and the challenges it presents, such as misinformation and mental health impacts.</w:t>
      </w:r>
      <w:r/>
    </w:p>
    <w:p>
      <w:pPr>
        <w:pStyle w:val="ListNumber"/>
        <w:spacing w:line="240" w:lineRule="auto"/>
        <w:ind w:left="720"/>
      </w:pPr>
      <w:r/>
      <w:hyperlink r:id="rId14">
        <w:r>
          <w:rPr>
            <w:color w:val="0000EE"/>
            <w:u w:val="single"/>
          </w:rPr>
          <w:t>https://conservationcorps.org/updates-stories/is-social-media-bad-for-the-environment/</w:t>
        </w:r>
      </w:hyperlink>
      <w:r>
        <w:t xml:space="preserve"> - This article highlights the negative environmental impacts of increased visitor traffic to natural areas driven by social media exposure, which supports the idea that social media can have unintended environmental consequences.</w:t>
      </w:r>
      <w:r/>
    </w:p>
    <w:p>
      <w:pPr>
        <w:pStyle w:val="ListNumber"/>
        <w:spacing w:line="240" w:lineRule="auto"/>
        <w:ind w:left="720"/>
      </w:pPr>
      <w:r/>
      <w:hyperlink r:id="rId12">
        <w:r>
          <w:rPr>
            <w:color w:val="0000EE"/>
            <w:u w:val="single"/>
          </w:rPr>
          <w:t>https://www.globalcitizen.org/en/content/social-media-emissions-carbon-footprint/</w:t>
        </w:r>
      </w:hyperlink>
      <w:r>
        <w:t xml:space="preserve"> - This source discusses the reliance on fossil fuels for powering social media and internet usage, emphasizing the need for a transition to renewable energy to reduce the environmental impact.</w:t>
      </w:r>
      <w:r/>
    </w:p>
    <w:p>
      <w:pPr>
        <w:pStyle w:val="ListNumber"/>
        <w:spacing w:line="240" w:lineRule="auto"/>
        <w:ind w:left="720"/>
      </w:pPr>
      <w:r/>
      <w:hyperlink r:id="rId11">
        <w:r>
          <w:rPr>
            <w:color w:val="0000EE"/>
            <w:u w:val="single"/>
          </w:rPr>
          <w:t>https://earth.org/how-social-media-habits-are-contributing-to-internet-pollution/</w:t>
        </w:r>
      </w:hyperlink>
      <w:r>
        <w:t xml:space="preserve"> - This article provides examples of how individual actions, such as mindful email sending and reducing unnecessary online activities, can help minimize the carbon footprint associated with internet use.</w:t>
      </w:r>
      <w:r/>
    </w:p>
    <w:p>
      <w:pPr>
        <w:pStyle w:val="ListNumber"/>
        <w:spacing w:line="240" w:lineRule="auto"/>
        <w:ind w:left="720"/>
      </w:pPr>
      <w:r/>
      <w:hyperlink r:id="rId10">
        <w:r>
          <w:rPr>
            <w:color w:val="0000EE"/>
            <w:u w:val="single"/>
          </w:rPr>
          <w:t>https://www.multipostdigital.com/blog/35tqwen1yjhdv25jcrchfq22wdqsvs</w:t>
        </w:r>
      </w:hyperlink>
      <w:r>
        <w:t xml:space="preserve"> - This article mentions the importance of analytics in understanding the impact of social media efforts, which is relevant to assessing the environmental implications and benefits of technological advancements.</w:t>
      </w:r>
      <w:r/>
    </w:p>
    <w:p>
      <w:pPr>
        <w:pStyle w:val="ListNumber"/>
        <w:spacing w:line="240" w:lineRule="auto"/>
        <w:ind w:left="720"/>
      </w:pPr>
      <w:r/>
      <w:hyperlink r:id="rId13">
        <w:r>
          <w:rPr>
            <w:color w:val="0000EE"/>
            <w:u w:val="single"/>
          </w:rPr>
          <w:t>https://smea.uw.edu/currents/social-media-and-environmental-activism-an-evolving-relationship/</w:t>
        </w:r>
      </w:hyperlink>
      <w:r>
        <w:t xml:space="preserve"> - This source discusses the benefits of social media in environmental activism, such as raising awareness and mobilizing action, which balances the environmental drawbacks with the technological benefits.</w:t>
      </w:r>
      <w:r/>
    </w:p>
    <w:p>
      <w:pPr>
        <w:pStyle w:val="ListNumber"/>
        <w:spacing w:line="240" w:lineRule="auto"/>
        <w:ind w:left="720"/>
      </w:pPr>
      <w:r/>
      <w:hyperlink r:id="rId15">
        <w:r>
          <w:rPr>
            <w:color w:val="0000EE"/>
            <w:u w:val="single"/>
          </w:rPr>
          <w:t>https://theconversation.com/social-media-and-generative-ai-can-have-a-large-climate-impact-heres-how-to-reduce-yours-240661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ultipostdigital.com/blog/35tqwen1yjhdv25jcrchfq22wdqsvs" TargetMode="External"/><Relationship Id="rId11" Type="http://schemas.openxmlformats.org/officeDocument/2006/relationships/hyperlink" Target="https://earth.org/how-social-media-habits-are-contributing-to-internet-pollution/" TargetMode="External"/><Relationship Id="rId12" Type="http://schemas.openxmlformats.org/officeDocument/2006/relationships/hyperlink" Target="https://www.globalcitizen.org/en/content/social-media-emissions-carbon-footprint/" TargetMode="External"/><Relationship Id="rId13" Type="http://schemas.openxmlformats.org/officeDocument/2006/relationships/hyperlink" Target="https://smea.uw.edu/currents/social-media-and-environmental-activism-an-evolving-relationship/" TargetMode="External"/><Relationship Id="rId14" Type="http://schemas.openxmlformats.org/officeDocument/2006/relationships/hyperlink" Target="https://conservationcorps.org/updates-stories/is-social-media-bad-for-the-environment/" TargetMode="External"/><Relationship Id="rId15" Type="http://schemas.openxmlformats.org/officeDocument/2006/relationships/hyperlink" Target="https://theconversation.com/social-media-and-generative-ai-can-have-a-large-climate-impact-heres-how-to-reduce-yours-24066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