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Ubicquia launches innovative streetlight controller to enhance smart city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Ubicquia, a leading provider of smart city platforms, has unveiled an innovative utility-grade streetlight controller, specifically designed for both cobra head and decorative streetlights. This new solution is poised to revolutionise streetlight management with its advanced capabilities aimed at enhancing energy efficiency, asset management, and cost reduction for utilities and municipalities across the globe.</w:t>
      </w:r>
      <w:r/>
    </w:p>
    <w:p>
      <w:r/>
      <w:r>
        <w:t xml:space="preserve">The latest addition to Ubicquia's product line, the UbiCell Utility-Grade Universal lighting controller (UGU), is projected to set a new benchmark in intelligent lighting systems. With the backing of insights gathered from around 800 successful deployments, Ubicquia is confident in the UGU's ability to fill a significant void in the realm of streetlight management. </w:t>
      </w:r>
      <w:r/>
    </w:p>
    <w:p>
      <w:r/>
      <w:r>
        <w:t>The UbiCell UGU stands out due to its AI-driven capabilities, which provide operators with unprecedented network visibility. Unlike its predecessors or other solutions on the market, this new controller offers real-time insights coupled with advanced diagnostics. Such features enable operators to monitor performance proactively, detect potential issues early, and address them with precision, thereby enhancing the efficiency of repair prioritisation. This development represents a major advancement in simplifying streetlight management and allows utilities and cities to make quicker and more informed decisions.</w:t>
      </w:r>
      <w:r/>
    </w:p>
    <w:p>
      <w:r/>
      <w:r>
        <w:t xml:space="preserve">Keith Chinchar, the General Manager of Ubicquia's Smart Streetlighting business, underscored the innovative design of the UbiCell UGU, stating, “We’ve integrated our extensive field experience across diverse geographies and challenging conditions into the UbiCell UGU. This product offers utility-grade performance and comprehensive electrical diagnostics in a single versatile controller that provides unmatched performance, reliability, and cost-effectiveness." </w:t>
      </w:r>
      <w:r/>
    </w:p>
    <w:p>
      <w:r/>
      <w:r>
        <w:t>Ubicquia's collaboration with industry leaders has already shown positive outcomes. Sarah Golish, Senior Vice President of Digital Lighting Networks at Acuity Brands Lighting and Lighting Controls, confirmed the benefits experienced by cities and utilities that have adopted the infrastructure luminaires integrating the UbiCell solution. She mentioned, "After our successful launch of AutoConnect by AEL luminaires with embedded Cell Connect solution powered by the UbiCell 3i, we are excited to extend and complement our offering to include the new field-installable UbiCell UGU."</w:t>
      </w:r>
      <w:r/>
    </w:p>
    <w:p>
      <w:r/>
      <w:r>
        <w:t>The introduction of the Ubicquia UGU is expected to have significant implications for cities worldwide, providing a more sustainable and cost-effective approach to streetlight management. By equipping municipalities with the tools for better energy management and operational efficiency, this advancement reflects the growing trend towards smart city initiatives aimed at improving urban living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https://www.govtech.com/biz/smart-city-tech-firm-ubicquia-launches-analytics-platform</w:t>
        </w:r>
      </w:hyperlink>
      <w:r>
        <w:t xml:space="preserve"> - Discusses the launch of UbiHub, a platform that integrates various smart city functionalities, including energy efficiency and asset management, which aligns with the advanced capabilities of the UbiCell UGU.</w:t>
      </w:r>
      <w:r/>
    </w:p>
    <w:p>
      <w:pPr>
        <w:pStyle w:val="ListNumber"/>
        <w:spacing w:line="240" w:lineRule="auto"/>
        <w:ind w:left="720"/>
      </w:pPr>
      <w:r/>
      <w:hyperlink r:id="rId11">
        <w:r>
          <w:rPr>
            <w:color w:val="0000EE"/>
            <w:u w:val="single"/>
          </w:rPr>
          <w:t>https://www.ubicquia.com/news/ge-current-sells-cityiq-platform-smart-cities-ubicquia</w:t>
        </w:r>
      </w:hyperlink>
      <w:r>
        <w:t xml:space="preserve"> - Details Ubicquia's acquisition of CityIQ, which expanded their portfolio in smart city solutions, including advanced diagnostics and network visibility, similar to the features of the UbiCell UGU.</w:t>
      </w:r>
      <w:r/>
    </w:p>
    <w:p>
      <w:pPr>
        <w:pStyle w:val="ListNumber"/>
        <w:spacing w:line="240" w:lineRule="auto"/>
        <w:ind w:left="720"/>
      </w:pPr>
      <w:r/>
      <w:hyperlink r:id="rId12">
        <w:r>
          <w:rPr>
            <w:color w:val="0000EE"/>
            <w:u w:val="single"/>
          </w:rPr>
          <w:t>https://www.ubicquia.com/products/smart-city-platform-UbiHub-APAI</w:t>
        </w:r>
      </w:hyperlink>
      <w:r>
        <w:t xml:space="preserve"> - Provides technical specifications and features of the UbiHub AP/AI, which includes AI-driven capabilities, real-time insights, and advanced diagnostics, similar to the UbiCell UGU's innovative design.</w:t>
      </w:r>
      <w:r/>
    </w:p>
    <w:p>
      <w:pPr>
        <w:pStyle w:val="ListNumber"/>
        <w:spacing w:line="240" w:lineRule="auto"/>
        <w:ind w:left="720"/>
      </w:pPr>
      <w:r/>
      <w:hyperlink r:id="rId13">
        <w:r>
          <w:rPr>
            <w:color w:val="0000EE"/>
            <w:u w:val="single"/>
          </w:rPr>
          <w:t>https://www.ubicquia.com</w:t>
        </w:r>
      </w:hyperlink>
      <w:r>
        <w:t xml:space="preserve"> - Outlines Ubicquia's overall mission and product lines, including the focus on intelligent infrastructure and cost-effective solutions, which is consistent with the benefits of the UbiCell UGU.</w:t>
      </w:r>
      <w:r/>
    </w:p>
    <w:p>
      <w:pPr>
        <w:pStyle w:val="ListNumber"/>
        <w:spacing w:line="240" w:lineRule="auto"/>
        <w:ind w:left="720"/>
      </w:pPr>
      <w:r/>
      <w:hyperlink r:id="rId14">
        <w:r>
          <w:rPr>
            <w:color w:val="0000EE"/>
            <w:u w:val="single"/>
          </w:rPr>
          <w:t>https://www.ubicquia.com/news/ubicquia_acquire_cityiq</w:t>
        </w:r>
      </w:hyperlink>
      <w:r>
        <w:t xml:space="preserve"> - Describes the integration of CityIQ into Ubicquia's portfolio, highlighting the company's commitment to advanced streetlight management and smart city initiatives, similar to the UbiCell UGU's goals.</w:t>
      </w:r>
      <w:r/>
    </w:p>
    <w:p>
      <w:pPr>
        <w:pStyle w:val="ListNumber"/>
        <w:spacing w:line="240" w:lineRule="auto"/>
        <w:ind w:left="720"/>
      </w:pPr>
      <w:r/>
      <w:hyperlink r:id="rId10">
        <w:r>
          <w:rPr>
            <w:color w:val="0000EE"/>
            <w:u w:val="single"/>
          </w:rPr>
          <w:t>https://www.govtech.com/biz/smart-city-tech-firm-ubicquia-launches-analytics-platform</w:t>
        </w:r>
      </w:hyperlink>
      <w:r>
        <w:t xml:space="preserve"> - Mentions the deployment of UbiHub in West Hollywood, which benefited from smart city traffic and curb management capabilities, reflecting the potential impact of the UbiCell UGU on cities worldwide.</w:t>
      </w:r>
      <w:r/>
    </w:p>
    <w:p>
      <w:pPr>
        <w:pStyle w:val="ListNumber"/>
        <w:spacing w:line="240" w:lineRule="auto"/>
        <w:ind w:left="720"/>
      </w:pPr>
      <w:r/>
      <w:hyperlink r:id="rId12">
        <w:r>
          <w:rPr>
            <w:color w:val="0000EE"/>
            <w:u w:val="single"/>
          </w:rPr>
          <w:t>https://www.ubicquia.com/products/smart-city-platform-UbiHub-APAI</w:t>
        </w:r>
      </w:hyperlink>
      <w:r>
        <w:t xml:space="preserve"> - Explains how the UbiHub AP/AI integrates with existing streetlight infrastructure, which is similar to how the UbiCell UGU is designed to work with both cobra head and decorative streetlights.</w:t>
      </w:r>
      <w:r/>
    </w:p>
    <w:p>
      <w:pPr>
        <w:pStyle w:val="ListNumber"/>
        <w:spacing w:line="240" w:lineRule="auto"/>
        <w:ind w:left="720"/>
      </w:pPr>
      <w:r/>
      <w:hyperlink r:id="rId11">
        <w:r>
          <w:rPr>
            <w:color w:val="0000EE"/>
            <w:u w:val="single"/>
          </w:rPr>
          <w:t>https://www.ubicquia.com/news/ge-current-sells-cityiq-platform-smart-cities-ubicquia</w:t>
        </w:r>
      </w:hyperlink>
      <w:r>
        <w:t xml:space="preserve"> - Highlights the collaboration between Ubicquia and other industry leaders, such as GE Current, which underscores the company's experience and partnerships in developing advanced streetlight management solutions like the UbiCell UGU.</w:t>
      </w:r>
      <w:r/>
    </w:p>
    <w:p>
      <w:pPr>
        <w:pStyle w:val="ListNumber"/>
        <w:spacing w:line="240" w:lineRule="auto"/>
        <w:ind w:left="720"/>
      </w:pPr>
      <w:r/>
      <w:hyperlink r:id="rId13">
        <w:r>
          <w:rPr>
            <w:color w:val="0000EE"/>
            <w:u w:val="single"/>
          </w:rPr>
          <w:t>https://www.ubicquia.com</w:t>
        </w:r>
      </w:hyperlink>
      <w:r>
        <w:t xml:space="preserve"> - Discusses Ubicquia's involvement in various smart city initiatives and organizations, which supports the company's commitment to improving urban living environments through innovative solutions like the UbiCell UGU.</w:t>
      </w:r>
      <w:r/>
    </w:p>
    <w:p>
      <w:pPr>
        <w:pStyle w:val="ListNumber"/>
        <w:spacing w:line="240" w:lineRule="auto"/>
        <w:ind w:left="720"/>
      </w:pPr>
      <w:r/>
      <w:hyperlink r:id="rId12">
        <w:r>
          <w:rPr>
            <w:color w:val="0000EE"/>
            <w:u w:val="single"/>
          </w:rPr>
          <w:t>https://www.ubicquia.com/products/smart-city-platform-UbiHub-APAI</w:t>
        </w:r>
      </w:hyperlink>
      <w:r>
        <w:t xml:space="preserve"> - Details the cost-saving and efficiency benefits of the UbiHub AP/AI, which are similar to the expected implications of the UbiCell UGU in providing a more sustainable and cost-effective approach to streetlight management.</w:t>
      </w:r>
      <w:r/>
    </w:p>
    <w:p>
      <w:pPr>
        <w:pStyle w:val="ListNumber"/>
        <w:spacing w:line="240" w:lineRule="auto"/>
        <w:ind w:left="720"/>
      </w:pPr>
      <w:r/>
      <w:hyperlink r:id="rId14">
        <w:r>
          <w:rPr>
            <w:color w:val="0000EE"/>
            <w:u w:val="single"/>
          </w:rPr>
          <w:t>https://www.ubicquia.com/news/ubicquia_acquire_cityiq</w:t>
        </w:r>
      </w:hyperlink>
      <w:r>
        <w:t xml:space="preserve"> - Mentions the extensive field experience and comprehensive electrical diagnostics integrated into Ubicquia's solutions, aligning with the innovative design and features of the UbiCell UGU.</w:t>
      </w:r>
      <w:r/>
    </w:p>
    <w:p>
      <w:pPr>
        <w:pStyle w:val="ListNumber"/>
        <w:spacing w:line="240" w:lineRule="auto"/>
        <w:ind w:left="720"/>
      </w:pPr>
      <w:r/>
      <w:hyperlink r:id="rId15">
        <w:r>
          <w:rPr>
            <w:color w:val="0000EE"/>
            <w:u w:val="single"/>
          </w:rPr>
          <w:t>https://www.smartcitiesworld.net/news/ubicquia-launches-new-ai-smart-lighting-controller-10891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vtech.com/biz/smart-city-tech-firm-ubicquia-launches-analytics-platform" TargetMode="External"/><Relationship Id="rId11" Type="http://schemas.openxmlformats.org/officeDocument/2006/relationships/hyperlink" Target="https://www.ubicquia.com/news/ge-current-sells-cityiq-platform-smart-cities-ubicquia" TargetMode="External"/><Relationship Id="rId12" Type="http://schemas.openxmlformats.org/officeDocument/2006/relationships/hyperlink" Target="https://www.ubicquia.com/products/smart-city-platform-UbiHub-APAI" TargetMode="External"/><Relationship Id="rId13" Type="http://schemas.openxmlformats.org/officeDocument/2006/relationships/hyperlink" Target="https://www.ubicquia.com" TargetMode="External"/><Relationship Id="rId14" Type="http://schemas.openxmlformats.org/officeDocument/2006/relationships/hyperlink" Target="https://www.ubicquia.com/news/ubicquia_acquire_cityiq" TargetMode="External"/><Relationship Id="rId15" Type="http://schemas.openxmlformats.org/officeDocument/2006/relationships/hyperlink" Target="https://www.smartcitiesworld.net/news/ubicquia-launches-new-ai-smart-lighting-controller-1089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