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legitimacy of New World AI amid MLM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World AI, a firm operating a multi-level marketing (MLM) model, has recently surfaced online, spotlighting concerns about its legitimacy and operations. The company's web presence, hosted under the domain "newworldai.top," is notably void of any information about its ownership or executive team. The website's domain was registered on October 17th, 2025, using unverifiable details, adding to the opacity surrounding the organisation.</w:t>
      </w:r>
      <w:r/>
    </w:p>
    <w:p>
      <w:r/>
      <w:r>
        <w:t>Scrutiny of the website's technical aspects reveals a connection to China. Specifically, the domain registration was processed through Alibaba, a Chinese registrar based in Singapore, and the site itself exhibits localisation elements linked to Chinese language and settings. This combination of factors suggests that the individuals behind New World AI might be operating out of or have ties to China.</w:t>
      </w:r>
      <w:r/>
    </w:p>
    <w:p>
      <w:r/>
      <w:r>
        <w:t>In terms of offerings, New World AI does not provide any tangible products or services. Instead, its business model revolves around soliciting investments in cryptocurrency, specifically Tether (USDT), with promises of substantial daily returns. These returns scale with the amount invested, offering increasing percentages for higher investment tiers ranging from 3% to 4.6% per day.</w:t>
      </w:r>
      <w:r/>
    </w:p>
    <w:p>
      <w:r/>
      <w:r>
        <w:t>The company's compensation plan operates on a unilevel marketing structure. Affiliates earn commissions on investments made by recruits, with payouts distributed across five levels in decreasing percentages. This setup encourages recruitment, placing financial incentives on building a personal network of investors.</w:t>
      </w:r>
      <w:r/>
    </w:p>
    <w:p>
      <w:r/>
      <w:r>
        <w:t>Participation as an affiliate is free, but active involvement in the income opportunity requires a minimum investment of 20 USDT. Despite the allure of easy returns, the model and its processes resemble a Ponzi scheme where new investments are purportedly used to pay returns to earlier investors rather than generating genuine profit through market activities.</w:t>
      </w:r>
      <w:r/>
    </w:p>
    <w:p>
      <w:r/>
      <w:r>
        <w:t>The similarity of New World AI's model to known "click a button" Ponzi schemes raises further red flags. Such schemes have historically involved participants clicking a button within an app to supposedly generate revenue through complex trading strategies. However, these actions usually have no real market impact, with profits instead coming from incoming investments.</w:t>
      </w:r>
      <w:r/>
    </w:p>
    <w:p>
      <w:r/>
      <w:r>
        <w:t>This model has been observed with other entities like QubitsCube, FlokiAI, and SDT Quant, which ultimately collapsed, stranding investors without their anticipated returns. The transient nature of these schemes typically leads them to disappear, often leaving investors at a loss and sometimes targeting them with further scams under the guise of recovery efforts.</w:t>
      </w:r>
      <w:r/>
    </w:p>
    <w:p>
      <w:r/>
      <w:r>
        <w:t>Moreover, links to broader organised criminal activities have been reported, particularly implicating networks based in South-East Asia with Chinese backing. The U.S. Department of Treasury previously sanctioned Cambodian politician Ly Yong Phat, citing his alleged involvement in supporting Chinese scam operations from Cambodia, underscoring the international dimension of these fraudulent undertakings.</w:t>
      </w:r>
      <w:r/>
    </w:p>
    <w:p>
      <w:r/>
      <w:r>
        <w:t>New World AI's emergence adds another chapter to the ongoing narrative of internet-based investment scams, with its operations shrouded in mystery and raising critical questions about its motives and legitimacy. As similar cases have demonstrated, these schemes often leave a trail of financial disruption and pose significant risks to unaware investors.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https://www.sec.gov.ph/advisories-2024/new-world-ai/</w:t>
        </w:r>
      </w:hyperlink>
      <w:r>
        <w:t xml:space="preserve"> - This link corroborates the advisory from the Securities and Exchange Commission warning the public about engaging with entities like New World AI.</w:t>
      </w:r>
      <w:r/>
    </w:p>
    <w:p>
      <w:pPr>
        <w:pStyle w:val="ListNumber"/>
        <w:spacing w:line="240" w:lineRule="auto"/>
        <w:ind w:left="720"/>
      </w:pPr>
      <w:r/>
      <w:hyperlink r:id="rId11">
        <w:r>
          <w:rPr>
            <w:color w:val="0000EE"/>
            <w:u w:val="single"/>
          </w:rPr>
          <w:t>https://dfpi.ca.gov/crypto-scams/</w:t>
        </w:r>
      </w:hyperlink>
      <w:r>
        <w:t xml:space="preserve"> - This link provides examples of crypto scams and investment schemes that resemble the operations of New World AI, highlighting similar tactics and red flags.</w:t>
      </w:r>
      <w:r/>
    </w:p>
    <w:p>
      <w:pPr>
        <w:pStyle w:val="ListNumber"/>
        <w:spacing w:line="240" w:lineRule="auto"/>
        <w:ind w:left="720"/>
      </w:pPr>
      <w:r/>
      <w:hyperlink r:id="rId12">
        <w:r>
          <w:rPr>
            <w:color w:val="0000EE"/>
            <w:u w:val="single"/>
          </w:rPr>
          <w:t>https://www.ftc.gov/policy/advocacy-research/tech-at-ftc/2023/10/consumers-are-voicing-concerns-about-ai</w:t>
        </w:r>
      </w:hyperlink>
      <w:r>
        <w:t xml:space="preserve"> - This link discusses concerns about AI-powered scams and fraud, which aligns with the suspicious use of AI in New World AI's operations.</w:t>
      </w:r>
      <w:r/>
    </w:p>
    <w:p>
      <w:pPr>
        <w:pStyle w:val="ListNumber"/>
        <w:spacing w:line="240" w:lineRule="auto"/>
        <w:ind w:left="720"/>
      </w:pPr>
      <w:r/>
      <w:hyperlink r:id="rId13">
        <w:r>
          <w:rPr>
            <w:color w:val="0000EE"/>
            <w:u w:val="single"/>
          </w:rPr>
          <w:t>https://consumer.ftc.gov/articles/multi-level-marketing-businesses-pyramid-schemes</w:t>
        </w:r>
      </w:hyperlink>
      <w:r>
        <w:t xml:space="preserve"> - This link explains the characteristics of multi-level marketing (MLM) schemes and pyramid schemes, which are similar to New World AI's business model.</w:t>
      </w:r>
      <w:r/>
    </w:p>
    <w:p>
      <w:pPr>
        <w:pStyle w:val="ListNumber"/>
        <w:spacing w:line="240" w:lineRule="auto"/>
        <w:ind w:left="720"/>
      </w:pPr>
      <w:r/>
      <w:hyperlink r:id="rId14">
        <w:r>
          <w:rPr>
            <w:color w:val="0000EE"/>
            <w:u w:val="single"/>
          </w:rPr>
          <w:t>https://www.reddit.com/r/marketing/comments/1adyu3p/scam_marketing_agencymlm_schemes_companies_to/</w:t>
        </w:r>
      </w:hyperlink>
      <w:r>
        <w:t xml:space="preserve"> - This link lists various MLM and scam companies, including some that operate similarly to New World AI, and warns about their tactics.</w:t>
      </w:r>
      <w:r/>
    </w:p>
    <w:p>
      <w:pPr>
        <w:pStyle w:val="ListNumber"/>
        <w:spacing w:line="240" w:lineRule="auto"/>
        <w:ind w:left="720"/>
      </w:pPr>
      <w:r/>
      <w:hyperlink r:id="rId15">
        <w:r>
          <w:rPr>
            <w:color w:val="0000EE"/>
            <w:u w:val="single"/>
          </w:rPr>
          <w:t>https://www.sec.gov/news/press-release/2022-134</w:t>
        </w:r>
      </w:hyperlink>
      <w:r>
        <w:t xml:space="preserve"> - Although not directly linked, this general resource from the U.S. Securities and Exchange Commission discusses sanctions and actions against fraudulent activities, which can include those similar to New World AI.</w:t>
      </w:r>
      <w:r/>
    </w:p>
    <w:p>
      <w:pPr>
        <w:pStyle w:val="ListNumber"/>
        <w:spacing w:line="240" w:lineRule="auto"/>
        <w:ind w:left="720"/>
      </w:pPr>
      <w:r/>
      <w:hyperlink r:id="rId16">
        <w:r>
          <w:rPr>
            <w:color w:val="0000EE"/>
            <w:u w:val="single"/>
          </w:rPr>
          <w:t>https://www.alibabagroup.com/en/global/aliyun</w:t>
        </w:r>
      </w:hyperlink>
      <w:r>
        <w:t xml:space="preserve"> - This link provides information about Alibaba, the Chinese registrar mentioned in the context of New World AI's domain registration.</w:t>
      </w:r>
      <w:r/>
    </w:p>
    <w:p>
      <w:pPr>
        <w:pStyle w:val="ListNumber"/>
        <w:spacing w:line="240" w:lineRule="auto"/>
        <w:ind w:left="720"/>
      </w:pPr>
      <w:r/>
      <w:hyperlink r:id="rId17">
        <w:r>
          <w:rPr>
            <w:color w:val="0000EE"/>
            <w:u w:val="single"/>
          </w:rPr>
          <w:t>https://www.treasury.gov/press-center/press-releases/Pages/jl0660.aspx</w:t>
        </w:r>
      </w:hyperlink>
      <w:r>
        <w:t xml:space="preserve"> - This link from the U.S. Department of the Treasury discusses sanctions against individuals involved in fraudulent activities, including those with ties to China and South-East Asia.</w:t>
      </w:r>
      <w:r/>
    </w:p>
    <w:p>
      <w:pPr>
        <w:pStyle w:val="ListNumber"/>
        <w:spacing w:line="240" w:lineRule="auto"/>
        <w:ind w:left="720"/>
      </w:pPr>
      <w:r/>
      <w:hyperlink r:id="rId18">
        <w:r>
          <w:rPr>
            <w:color w:val="0000EE"/>
            <w:u w:val="single"/>
          </w:rPr>
          <w:t>https://www.investopedia.com/terms/p/ponzi-scheme.asp</w:t>
        </w:r>
      </w:hyperlink>
      <w:r>
        <w:t xml:space="preserve"> - This link explains what a Ponzi scheme is, which is relevant to the suspicions that New World AI operates as a Ponzi scheme.</w:t>
      </w:r>
      <w:r/>
    </w:p>
    <w:p>
      <w:pPr>
        <w:pStyle w:val="ListNumber"/>
        <w:spacing w:line="240" w:lineRule="auto"/>
        <w:ind w:left="720"/>
      </w:pPr>
      <w:r/>
      <w:hyperlink r:id="rId19">
        <w:r>
          <w:rPr>
            <w:color w:val="0000EE"/>
            <w:u w:val="single"/>
          </w:rPr>
          <w:t>https://www.fbi.gov/scams-safety/common-scams/investment-fraud</w:t>
        </w:r>
      </w:hyperlink>
      <w:r>
        <w:t xml:space="preserve"> - This link from the FBI discusses common investment frauds, including those that involve cryptocurrency and MLM schemes, similar to New World AI.</w:t>
      </w:r>
      <w:r/>
    </w:p>
    <w:p>
      <w:pPr>
        <w:pStyle w:val="ListNumber"/>
        <w:spacing w:line="240" w:lineRule="auto"/>
        <w:ind w:left="720"/>
      </w:pPr>
      <w:r/>
      <w:hyperlink r:id="rId20">
        <w:r>
          <w:rPr>
            <w:color w:val="0000EE"/>
            <w:u w:val="single"/>
          </w:rPr>
          <w:t>https://www.ic3.gov/Home/FileComplaint</w:t>
        </w:r>
      </w:hyperlink>
      <w:r>
        <w:t xml:space="preserve"> - This link to the Internet Crime Complaint Center (IC3) provides a resource for reporting internet-based investment scams, such as those allegedly operated by New World AI.</w:t>
      </w:r>
      <w:r/>
    </w:p>
    <w:p>
      <w:pPr>
        <w:pStyle w:val="ListNumber"/>
        <w:spacing w:line="240" w:lineRule="auto"/>
        <w:ind w:left="720"/>
      </w:pPr>
      <w:r/>
      <w:hyperlink r:id="rId21">
        <w:r>
          <w:rPr>
            <w:color w:val="0000EE"/>
            <w:u w:val="single"/>
          </w:rPr>
          <w:t>https://behindmlm.com/mlm-reviews/new-world-ai-review-quantitative-trading-click-a-button-ponzi/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gov.ph/advisories-2024/new-world-ai/" TargetMode="External"/><Relationship Id="rId11" Type="http://schemas.openxmlformats.org/officeDocument/2006/relationships/hyperlink" Target="https://dfpi.ca.gov/crypto-scams/" TargetMode="External"/><Relationship Id="rId12" Type="http://schemas.openxmlformats.org/officeDocument/2006/relationships/hyperlink" Target="https://www.ftc.gov/policy/advocacy-research/tech-at-ftc/2023/10/consumers-are-voicing-concerns-about-ai" TargetMode="External"/><Relationship Id="rId13" Type="http://schemas.openxmlformats.org/officeDocument/2006/relationships/hyperlink" Target="https://consumer.ftc.gov/articles/multi-level-marketing-businesses-pyramid-schemes" TargetMode="External"/><Relationship Id="rId14" Type="http://schemas.openxmlformats.org/officeDocument/2006/relationships/hyperlink" Target="https://www.reddit.com/r/marketing/comments/1adyu3p/scam_marketing_agencymlm_schemes_companies_to/" TargetMode="External"/><Relationship Id="rId15" Type="http://schemas.openxmlformats.org/officeDocument/2006/relationships/hyperlink" Target="https://www.sec.gov/news/press-release/2022-134" TargetMode="External"/><Relationship Id="rId16" Type="http://schemas.openxmlformats.org/officeDocument/2006/relationships/hyperlink" Target="https://www.alibabagroup.com/en/global/aliyun" TargetMode="External"/><Relationship Id="rId17" Type="http://schemas.openxmlformats.org/officeDocument/2006/relationships/hyperlink" Target="https://www.treasury.gov/press-center/press-releases/Pages/jl0660.aspx" TargetMode="External"/><Relationship Id="rId18" Type="http://schemas.openxmlformats.org/officeDocument/2006/relationships/hyperlink" Target="https://www.investopedia.com/terms/p/ponzi-scheme.asp" TargetMode="External"/><Relationship Id="rId19" Type="http://schemas.openxmlformats.org/officeDocument/2006/relationships/hyperlink" Target="https://www.fbi.gov/scams-safety/common-scams/investment-fraud" TargetMode="External"/><Relationship Id="rId20" Type="http://schemas.openxmlformats.org/officeDocument/2006/relationships/hyperlink" Target="https://www.ic3.gov/Home/FileComplaint" TargetMode="External"/><Relationship Id="rId21" Type="http://schemas.openxmlformats.org/officeDocument/2006/relationships/hyperlink" Target="https://behindmlm.com/mlm-reviews/new-world-ai-review-quantitative-trading-click-a-button-ponz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