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Disney establishes new division for technological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Disney has announced the establishment of a new division focused on technological innovation, named the Office of Technological Enablement (OTE). This initiative, revealed through a company memo, underlines Disney's commitment to both exploring the potential and addressing the challenges posed by emerging technologies, including Artificial Intelligence (AI) and Mixed Reality (XR).</w:t>
      </w:r>
      <w:r/>
    </w:p>
    <w:p>
      <w:r/>
      <w:r>
        <w:t>The new office will be spearheaded by Disney's Chief Technology Officer (CTO) Jamie Voris, who will lead the charge in positioning Disney as a forward-thinking leader in these pivotal technological fields. Voris will report directly to Alan Bergman, who co-chairs Disney Entertainment. The OTE is projected to expand to encompass around 100 employees, demonstrating Disney's significant investment in this area.</w:t>
      </w:r>
      <w:r/>
    </w:p>
    <w:p>
      <w:r/>
      <w:r>
        <w:t>Eddie Drake is set to fill the role of CTO for Walt Disney Studios following Voris' transition to his new responsibilities. This strategic restructuring indicates Disney’s ongoing dedication to enhancing its technological capabilities and adapting to the rapidly advancing tech landscape.</w:t>
      </w:r>
      <w:r/>
    </w:p>
    <w:p>
      <w:r/>
      <w:r>
        <w:t>According to the internal memo released by Bergman, the motive behind establishing the OTE is to ensure that Disney remains at the forefront of innovation in AI and XR. Bergman articulated the impact of these technologies on consumer experiences and creative projects, emphasising the importance of Disney's exploration in this domain. "The pace and scope of advances in AI and XR are profound," Bergman noted, highlighting the necessity for Disney to navigate both the exciting prospects and potential risks associated with these developments.</w:t>
      </w:r>
      <w:r/>
    </w:p>
    <w:p>
      <w:r/>
      <w:r>
        <w:t>The creation of the OTE could play a vital role in balancing technological advancements with workforce interests, especially in light of recent challenges within the entertainment industry. AI has been a contentious topic, notably influencing the Writers Guild of America (WGA) and Screen Actors Guild (SAG) strikes in the past year. Addressing concerns about AI's impact on jobs and creative output has been a central theme in ongoing discussions with unions, suggesting that Disney's approach with the OTE could facilitate more harmonious relationships between technological progress and employee interests.</w:t>
      </w:r>
      <w:r/>
    </w:p>
    <w:p>
      <w:r/>
      <w:r>
        <w:t>Disney's strategic move underscores its intention not only to embrace and integrate modern technological capabilities but also to ensure these developments are handled with responsibility and foresight, potentially setting industry standards for the responsible use of innovative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https://www.awn.com/news/disney-establishes-ai-oversight-unit-responsible-tech-research-advancement</w:t>
        </w:r>
      </w:hyperlink>
      <w:r>
        <w:t xml:space="preserve"> - Corroborates the establishment of the Office of Technological Enablement (OTE) and its focus on AI and Mixed Reality, as well as Jamie Voris' leadership and the expected expansion to 100 employees.</w:t>
      </w:r>
      <w:r/>
    </w:p>
    <w:p>
      <w:pPr>
        <w:pStyle w:val="ListNumber"/>
        <w:spacing w:line="240" w:lineRule="auto"/>
        <w:ind w:left="720"/>
      </w:pPr>
      <w:r/>
      <w:hyperlink r:id="rId11">
        <w:r>
          <w:rPr>
            <w:color w:val="0000EE"/>
            <w:u w:val="single"/>
          </w:rPr>
          <w:t>https://blooloop.com/technology/news/disney-office-technology-enablement-ai/</w:t>
        </w:r>
      </w:hyperlink>
      <w:r>
        <w:t xml:space="preserve"> - Supports the creation of the OTE, Jamie Voris' role, and the unit's focus on emerging technologies across Disney's divisions, including film, television, and theme parks.</w:t>
      </w:r>
      <w:r/>
    </w:p>
    <w:p>
      <w:pPr>
        <w:pStyle w:val="ListNumber"/>
        <w:spacing w:line="240" w:lineRule="auto"/>
        <w:ind w:left="720"/>
      </w:pPr>
      <w:r/>
      <w:hyperlink r:id="rId12">
        <w:r>
          <w:rPr>
            <w:color w:val="0000EE"/>
            <w:u w:val="single"/>
          </w:rPr>
          <w:t>https://www.ibc.org/news/disney-sets-up-unit-to-lead-on-ai-and-mixed-reality/12261.article</w:t>
        </w:r>
      </w:hyperlink>
      <w:r>
        <w:t xml:space="preserve"> - Confirms the establishment of the OTE, its leadership by Jamie Voris, and its mission to apply new technologies across various Disney divisions, as well as Alan Bergman's comments on the importance of navigating AI and XR advancements.</w:t>
      </w:r>
      <w:r/>
    </w:p>
    <w:p>
      <w:pPr>
        <w:pStyle w:val="ListNumber"/>
        <w:spacing w:line="240" w:lineRule="auto"/>
        <w:ind w:left="720"/>
      </w:pPr>
      <w:r/>
      <w:hyperlink r:id="rId13">
        <w:r>
          <w:rPr>
            <w:color w:val="0000EE"/>
            <w:u w:val="single"/>
          </w:rPr>
          <w:t>https://www.xrtoday.com/augmented-reality/disney-cto-steps-down-to-lead-internal-xr-ai-group/</w:t>
        </w:r>
      </w:hyperlink>
      <w:r>
        <w:t xml:space="preserve"> - Details the transition of Jamie Voris to lead the OTE, Eddie Drake's new role as CTO of Walt Disney Studios, and the group's focus on developing AR and AI solutions.</w:t>
      </w:r>
      <w:r/>
    </w:p>
    <w:p>
      <w:pPr>
        <w:pStyle w:val="ListNumber"/>
        <w:spacing w:line="240" w:lineRule="auto"/>
        <w:ind w:left="720"/>
      </w:pPr>
      <w:r/>
      <w:hyperlink r:id="rId14">
        <w:r>
          <w:rPr>
            <w:color w:val="0000EE"/>
            <w:u w:val="single"/>
          </w:rPr>
          <w:t>https://vitrina.ai/blog/disney-new-office-ai-xr/</w:t>
        </w:r>
      </w:hyperlink>
      <w:r>
        <w:t xml:space="preserve"> - Provides information on the OTE's mission to manage and coordinate the development and deployment of AI and XR technologies, aligning with Disney's core values and business strategies.</w:t>
      </w:r>
      <w:r/>
    </w:p>
    <w:p>
      <w:pPr>
        <w:pStyle w:val="ListNumber"/>
        <w:spacing w:line="240" w:lineRule="auto"/>
        <w:ind w:left="720"/>
      </w:pPr>
      <w:r/>
      <w:hyperlink r:id="rId10">
        <w:r>
          <w:rPr>
            <w:color w:val="0000EE"/>
            <w:u w:val="single"/>
          </w:rPr>
          <w:t>https://www.awn.com/news/disney-establishes-ai-oversight-unit-responsible-tech-research-advancement</w:t>
        </w:r>
      </w:hyperlink>
      <w:r>
        <w:t xml:space="preserve"> - Highlights the significance of the OTE in addressing the impact of AI on workforce interests, particularly in the context of recent industry strikes and union negotiations.</w:t>
      </w:r>
      <w:r/>
    </w:p>
    <w:p>
      <w:pPr>
        <w:pStyle w:val="ListNumber"/>
        <w:spacing w:line="240" w:lineRule="auto"/>
        <w:ind w:left="720"/>
      </w:pPr>
      <w:r/>
      <w:hyperlink r:id="rId11">
        <w:r>
          <w:rPr>
            <w:color w:val="0000EE"/>
            <w:u w:val="single"/>
          </w:rPr>
          <w:t>https://blooloop.com/technology/news/disney-office-technology-enablement-ai/</w:t>
        </w:r>
      </w:hyperlink>
      <w:r>
        <w:t xml:space="preserve"> - Emphasizes Alan Bergman's memo and the importance of understanding and embracing new technological shifts to remain at the forefront of innovation.</w:t>
      </w:r>
      <w:r/>
    </w:p>
    <w:p>
      <w:pPr>
        <w:pStyle w:val="ListNumber"/>
        <w:spacing w:line="240" w:lineRule="auto"/>
        <w:ind w:left="720"/>
      </w:pPr>
      <w:r/>
      <w:hyperlink r:id="rId12">
        <w:r>
          <w:rPr>
            <w:color w:val="0000EE"/>
            <w:u w:val="single"/>
          </w:rPr>
          <w:t>https://www.ibc.org/news/disney-sets-up-unit-to-lead-on-ai-and-mixed-reality/12261.article</w:t>
        </w:r>
      </w:hyperlink>
      <w:r>
        <w:t xml:space="preserve"> - Clarifies that the OTE will not centralize AI and XR projects but ensure they align with Disney's broader strategy and values.</w:t>
      </w:r>
      <w:r/>
    </w:p>
    <w:p>
      <w:pPr>
        <w:pStyle w:val="ListNumber"/>
        <w:spacing w:line="240" w:lineRule="auto"/>
        <w:ind w:left="720"/>
      </w:pPr>
      <w:r/>
      <w:hyperlink r:id="rId13">
        <w:r>
          <w:rPr>
            <w:color w:val="0000EE"/>
            <w:u w:val="single"/>
          </w:rPr>
          <w:t>https://www.xrtoday.com/augmented-reality/disney-cto-steps-down-to-lead-internal-xr-ai-group/</w:t>
        </w:r>
      </w:hyperlink>
      <w:r>
        <w:t xml:space="preserve"> - Discusses Disney's previous and ongoing efforts in XR technologies, including the development of the Holotile device and other XR initiatives.</w:t>
      </w:r>
      <w:r/>
    </w:p>
    <w:p>
      <w:pPr>
        <w:pStyle w:val="ListNumber"/>
        <w:spacing w:line="240" w:lineRule="auto"/>
        <w:ind w:left="720"/>
      </w:pPr>
      <w:r/>
      <w:hyperlink r:id="rId14">
        <w:r>
          <w:rPr>
            <w:color w:val="0000EE"/>
            <w:u w:val="single"/>
          </w:rPr>
          <w:t>https://vitrina.ai/blog/disney-new-office-ai-xr/</w:t>
        </w:r>
      </w:hyperlink>
      <w:r>
        <w:t xml:space="preserve"> - Explains the implications of the OTE for the entertainment supply chain, including content creation, vendor adaptability, data management, and regulatory compliance.</w:t>
      </w:r>
      <w:r/>
    </w:p>
    <w:p>
      <w:pPr>
        <w:pStyle w:val="ListNumber"/>
        <w:spacing w:line="240" w:lineRule="auto"/>
        <w:ind w:left="720"/>
      </w:pPr>
      <w:r/>
      <w:hyperlink r:id="rId10">
        <w:r>
          <w:rPr>
            <w:color w:val="0000EE"/>
            <w:u w:val="single"/>
          </w:rPr>
          <w:t>https://www.awn.com/news/disney-establishes-ai-oversight-unit-responsible-tech-research-advancement</w:t>
        </w:r>
      </w:hyperlink>
      <w:r>
        <w:t xml:space="preserve"> - Reiterates Disney's commitment to responsible tech adoption and its potential to set industry standards for the use of AI and XR.</w:t>
      </w:r>
      <w:r/>
    </w:p>
    <w:p>
      <w:pPr>
        <w:pStyle w:val="ListNumber"/>
        <w:spacing w:line="240" w:lineRule="auto"/>
        <w:ind w:left="720"/>
      </w:pPr>
      <w:r/>
      <w:hyperlink r:id="rId10">
        <w:r>
          <w:rPr>
            <w:color w:val="0000EE"/>
            <w:u w:val="single"/>
          </w:rPr>
          <w:t>https://www.awn.com/news/disney-establishes-ai-oversight-unit-responsible-tech-research-advancement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wn.com/news/disney-establishes-ai-oversight-unit-responsible-tech-research-advancement" TargetMode="External"/><Relationship Id="rId11" Type="http://schemas.openxmlformats.org/officeDocument/2006/relationships/hyperlink" Target="https://blooloop.com/technology/news/disney-office-technology-enablement-ai/" TargetMode="External"/><Relationship Id="rId12" Type="http://schemas.openxmlformats.org/officeDocument/2006/relationships/hyperlink" Target="https://www.ibc.org/news/disney-sets-up-unit-to-lead-on-ai-and-mixed-reality/12261.article" TargetMode="External"/><Relationship Id="rId13" Type="http://schemas.openxmlformats.org/officeDocument/2006/relationships/hyperlink" Target="https://www.xrtoday.com/augmented-reality/disney-cto-steps-down-to-lead-internal-xr-ai-group/" TargetMode="External"/><Relationship Id="rId14" Type="http://schemas.openxmlformats.org/officeDocument/2006/relationships/hyperlink" Target="https://vitrina.ai/blog/disney-new-office-ai-x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