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$1.8 million AI defence contract awarded to Jericho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$1.8 Million AI Defence Contract Awarded to Jericho Security</w:t>
      </w:r>
      <w:r/>
    </w:p>
    <w:p>
      <w:r/>
      <w:r>
        <w:t>In a significant development for military cybersecurity, the Department of Defense has granted a generative AI defence contract to Jericho Security, a New York-based technology startup. This $1.8 million deal, announced through the United States Air Force’s AFWERX initiative, signifies a strategic shift in addressing AI-related threats within the military sector. The contract marks the first of its kind in defence, underlining the importance the military places on countering advanced cybersecurity threats.</w:t>
      </w:r>
      <w:r/>
    </w:p>
    <w:p>
      <w:r/>
      <w:r>
        <w:t>Jericho Security, led by CEO Sage Wohns, has been tasked with developing cutting-edge cybersecurity solutions for the Department of the Air Force. Wohns explained the importance of this milestone during an exclusive interview, highlighting the increasing sophistication of AI-powered phishing and hacking techniques.</w:t>
      </w:r>
      <w:r/>
    </w:p>
    <w:p>
      <w:r/>
      <w:r>
        <w:rPr>
          <w:b/>
        </w:rPr>
        <w:t>Innovative Approach to Cybersecurity</w:t>
      </w:r>
      <w:r/>
    </w:p>
    <w:p>
      <w:r/>
      <w:r>
        <w:t>The company’s innovative approach involves simulating complex, multi-channel phishing attacks that accurately reflect real-world scenarios. Unlike traditional phishing efforts confined to emails, modern threats span multiple platforms including text messages, phone calls, and even video calls. This coordinated approach is designed to deceive even the most cautious targets, illustrating the evolving landscape of cyber threats.</w:t>
      </w:r>
      <w:r/>
    </w:p>
    <w:p>
      <w:r/>
      <w:r>
        <w:t>Jericho Security’s unique methodology focuses on what is often considered the weakest link in cybersecurity: human vulnerability. The organisation claims that up to 95% of data breaches result from human error. To counteract this, Jericho employs generative AI to simulate intricate attacks, such as deepfake impersonations and AI-generated malware, while creating security training programmes tailored to individual risk profiles.</w:t>
      </w:r>
      <w:r/>
    </w:p>
    <w:p>
      <w:r/>
      <w:r>
        <w:rPr>
          <w:b/>
        </w:rPr>
        <w:t>Addressing Targeted Attacks on Military Personnel</w:t>
      </w:r>
      <w:r/>
    </w:p>
    <w:p>
      <w:r/>
      <w:r>
        <w:t>The award comes at an opportune moment, as military personnel increasingly face targeted cyberattacks. One notable incident involved a sophisticated spear-phishing attack aimed at Air Force drone pilots, utilising fake user manuals to infiltrate systems. Jericho Security played a pivotal role in assessing such vulnerabilities through detailed attack simulations and bespoke training initiatives.</w:t>
      </w:r>
      <w:r/>
    </w:p>
    <w:p>
      <w:r/>
      <w:r>
        <w:t>Securing this defence contract is a significant achievement for a fledgling company like Jericho Security, which operates in a highly competitive cybersecurity market. This step not only validates the company’s innovative solutions but also opens the door to expansion into the government sector, where defence spending on cybersecurity is rising amid a growing threat landscape.</w:t>
      </w:r>
      <w:r/>
    </w:p>
    <w:p>
      <w:r/>
      <w:r>
        <w:rPr>
          <w:b/>
        </w:rPr>
        <w:t>Military-Grade Cybersecurity Standards</w:t>
      </w:r>
      <w:r/>
    </w:p>
    <w:p>
      <w:r/>
      <w:r>
        <w:t>Contracts with the military necessitate stringent security protocols. Wohns highlighted Jericho Security’s commitment to maintaining “military-grade cybersecurity standards,” which encompass end-to-end encryption and isolated secure environments for managing sensitive data. These measures ensure that military data is safeguarded against potential threats.</w:t>
      </w:r>
      <w:r/>
    </w:p>
    <w:p>
      <w:r/>
      <w:r>
        <w:rPr>
          <w:b/>
        </w:rPr>
        <w:t>The "Predator and Prey" Cybersecurity Model</w:t>
      </w:r>
      <w:r/>
    </w:p>
    <w:p>
      <w:r/>
      <w:r>
        <w:t>Jericho Security’s approach to cybersecurity diverges from traditional models, which typically react to known threats. Instead, the company employs what Wohns describes as a “predator and prey” model. By initiating with attack simulations, the company generates a continuous stream of real-time data, ultimately enhancing both offensive and defensive capabilities. This proactive and adaptive strategy enables their AI systems to evolve in tandem with emerging threats.</w:t>
      </w:r>
      <w:r/>
    </w:p>
    <w:p>
      <w:r/>
      <w:r>
        <w:t>The initiative is part of a broader effort to encourage the military’s utilisation of private sector technology. AFWERX, the innovation branch of the Department of the Air Force, has been instrumental in this transition, having awarded over 6,200 contracts worth more than $4.7 billion since 2019. The programme aims to fortify the U.S. defence industrial base and expedite the deployment of advanced technologies.</w:t>
      </w:r>
      <w:r/>
    </w:p>
    <w:p>
      <w:r/>
      <w:r>
        <w:t>This landmark contract with Jericho Security underscores a pivotal movement towards leveraging cutting-edge AI technologies to fortify defence mechanisms against increasingly sophisticated cyber threats, heralding a new era in military cybersecurity strategy.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https://venturebeat.com/ai/meet-the-startup-that-just-won-the-pentagons-first-ai-defense-contract/</w:t>
        </w:r>
      </w:hyperlink>
      <w:r>
        <w:t xml:space="preserve"> - Corroborates the award of the first generative AI defense contract to Jericho Security by the Pentagon, worth $1.8 million.</w:t>
      </w:r>
      <w:r/>
    </w:p>
    <w:p>
      <w:pPr>
        <w:pStyle w:val="ListNumber"/>
        <w:spacing w:line="240" w:lineRule="auto"/>
        <w:ind w:left="720"/>
      </w:pPr>
      <w:r/>
      <w:hyperlink r:id="rId11">
        <w:r>
          <w:rPr>
            <w:color w:val="0000EE"/>
            <w:u w:val="single"/>
          </w:rPr>
          <w:t>https://www.highergov.com/awardee/jericho-security-inc-567476434/</w:t>
        </w:r>
      </w:hyperlink>
      <w:r>
        <w:t xml:space="preserve"> - Provides details about Jericho Security, including its headquarters, founding date, and federal registration information.</w:t>
      </w:r>
      <w:r/>
    </w:p>
    <w:p>
      <w:pPr>
        <w:pStyle w:val="ListNumber"/>
        <w:spacing w:line="240" w:lineRule="auto"/>
        <w:ind w:left="720"/>
      </w:pPr>
      <w:r/>
      <w:hyperlink r:id="rId12">
        <w:r>
          <w:rPr>
            <w:color w:val="0000EE"/>
            <w:u w:val="single"/>
          </w:rPr>
          <w:t>https://www.jerichosecurity.com/resources/news/jericho-security-nets-3m</w:t>
        </w:r>
      </w:hyperlink>
      <w:r>
        <w:t xml:space="preserve"> - Explains Jericho Security's focus on combating AI-powered phishing attacks and their use of AI to create sophisticated simulations and educational materials.</w:t>
      </w:r>
      <w:r/>
    </w:p>
    <w:p>
      <w:pPr>
        <w:pStyle w:val="ListNumber"/>
        <w:spacing w:line="240" w:lineRule="auto"/>
        <w:ind w:left="720"/>
      </w:pPr>
      <w:r/>
      <w:hyperlink r:id="rId13">
        <w:r>
          <w:rPr>
            <w:color w:val="0000EE"/>
            <w:u w:val="single"/>
          </w:rPr>
          <w:t>https://mischadohler.com/pentagons-ai-defense-deal-revolutionizes-cybersecurity/</w:t>
        </w:r>
      </w:hyperlink>
      <w:r>
        <w:t xml:space="preserve"> - Details the innovative approach of Jericho Security, including the simulation of complex phishing attacks and the 'predator and prey' model.</w:t>
      </w:r>
      <w:r/>
    </w:p>
    <w:p>
      <w:pPr>
        <w:pStyle w:val="ListNumber"/>
        <w:spacing w:line="240" w:lineRule="auto"/>
        <w:ind w:left="720"/>
      </w:pPr>
      <w:r/>
      <w:hyperlink r:id="rId14">
        <w:r>
          <w:rPr>
            <w:color w:val="0000EE"/>
            <w:u w:val="single"/>
          </w:rPr>
          <w:t>https://getcoai.com/news/pentagon-awards-first-ever-generative-ai-defense-contract/</w:t>
        </w:r>
      </w:hyperlink>
      <w:r>
        <w:t xml:space="preserve"> - Confirms the $1.8 million Small Business Technology Transfer (STTR) Phase II contract awarded to Jericho Security through AFWERX.</w:t>
      </w:r>
      <w:r/>
    </w:p>
    <w:p>
      <w:pPr>
        <w:pStyle w:val="ListNumber"/>
        <w:spacing w:line="240" w:lineRule="auto"/>
        <w:ind w:left="720"/>
      </w:pPr>
      <w:r/>
      <w:hyperlink r:id="rId10">
        <w:r>
          <w:rPr>
            <w:color w:val="0000EE"/>
            <w:u w:val="single"/>
          </w:rPr>
          <w:t>https://venturebeat.com/ai/meet-the-startup-that-just-won-the-pentagons-first-ai-defense-contract/</w:t>
        </w:r>
      </w:hyperlink>
      <w:r>
        <w:t xml:space="preserve"> - Highlights the significance of the contract as the first of its kind in defense, marking a strategic shift in addressing AI-related threats.</w:t>
      </w:r>
      <w:r/>
    </w:p>
    <w:p>
      <w:pPr>
        <w:pStyle w:val="ListNumber"/>
        <w:spacing w:line="240" w:lineRule="auto"/>
        <w:ind w:left="720"/>
      </w:pPr>
      <w:r/>
      <w:hyperlink r:id="rId13">
        <w:r>
          <w:rPr>
            <w:color w:val="0000EE"/>
            <w:u w:val="single"/>
          </w:rPr>
          <w:t>https://mischadohler.com/pentagons-ai-defense-deal-revolutionizes-cybersecurity/</w:t>
        </w:r>
      </w:hyperlink>
      <w:r>
        <w:t xml:space="preserve"> - Describes Jericho Security’s task of developing cutting-edge cybersecurity solutions for the Department of the Air Force.</w:t>
      </w:r>
      <w:r/>
    </w:p>
    <w:p>
      <w:pPr>
        <w:pStyle w:val="ListNumber"/>
        <w:spacing w:line="240" w:lineRule="auto"/>
        <w:ind w:left="720"/>
      </w:pPr>
      <w:r/>
      <w:hyperlink r:id="rId12">
        <w:r>
          <w:rPr>
            <w:color w:val="0000EE"/>
            <w:u w:val="single"/>
          </w:rPr>
          <w:t>https://www.jerichosecurity.com/resources/news/jericho-security-nets-3m</w:t>
        </w:r>
      </w:hyperlink>
      <w:r>
        <w:t xml:space="preserve"> - Explains the increasing sophistication of AI-powered phishing and hacking techniques and the need for proactive cybersecurity measures.</w:t>
      </w:r>
      <w:r/>
    </w:p>
    <w:p>
      <w:pPr>
        <w:pStyle w:val="ListNumber"/>
        <w:spacing w:line="240" w:lineRule="auto"/>
        <w:ind w:left="720"/>
      </w:pPr>
      <w:r/>
      <w:hyperlink r:id="rId13">
        <w:r>
          <w:rPr>
            <w:color w:val="0000EE"/>
            <w:u w:val="single"/>
          </w:rPr>
          <w:t>https://mischadohler.com/pentagons-ai-defense-deal-revolutionizes-cybersecurity/</w:t>
        </w:r>
      </w:hyperlink>
      <w:r>
        <w:t xml:space="preserve"> - Details the company’s unique methodology focusing on human vulnerability and the use of generative AI to simulate intricate attacks.</w:t>
      </w:r>
      <w:r/>
    </w:p>
    <w:p>
      <w:pPr>
        <w:pStyle w:val="ListNumber"/>
        <w:spacing w:line="240" w:lineRule="auto"/>
        <w:ind w:left="720"/>
      </w:pPr>
      <w:r/>
      <w:hyperlink r:id="rId14">
        <w:r>
          <w:rPr>
            <w:color w:val="0000EE"/>
            <w:u w:val="single"/>
          </w:rPr>
          <w:t>https://getcoai.com/news/pentagon-awards-first-ever-generative-ai-defense-contract/</w:t>
        </w:r>
      </w:hyperlink>
      <w:r>
        <w:t xml:space="preserve"> - Mentions the role of AFWERX in awarding the contract and its broader effort to encourage the military’s use of private sector technology.</w:t>
      </w:r>
      <w:r/>
    </w:p>
    <w:p>
      <w:pPr>
        <w:pStyle w:val="ListNumber"/>
        <w:spacing w:line="240" w:lineRule="auto"/>
        <w:ind w:left="720"/>
      </w:pPr>
      <w:r/>
      <w:hyperlink r:id="rId13">
        <w:r>
          <w:rPr>
            <w:color w:val="0000EE"/>
            <w:u w:val="single"/>
          </w:rPr>
          <w:t>https://mischadohler.com/pentagons-ai-defense-deal-revolutionizes-cybersecurity/</w:t>
        </w:r>
      </w:hyperlink>
      <w:r>
        <w:t xml:space="preserve"> - Highlights Jericho Security’s commitment to maintaining 'military-grade cybersecurity standards' and the proactive 'predator and prey' model.</w:t>
      </w:r>
      <w:r/>
    </w:p>
    <w:p>
      <w:pPr>
        <w:pStyle w:val="ListNumber"/>
        <w:spacing w:line="240" w:lineRule="auto"/>
        <w:ind w:left="720"/>
      </w:pPr>
      <w:r/>
      <w:hyperlink r:id="rId10">
        <w:r>
          <w:rPr>
            <w:color w:val="0000EE"/>
            <w:u w:val="single"/>
          </w:rPr>
          <w:t>https://venturebeat.com/ai/meet-the-startup-that-just-won-the-pentagons-first-ai-defense-contract/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meet-the-startup-that-just-won-the-pentagons-first-ai-defense-contract/" TargetMode="External"/><Relationship Id="rId11" Type="http://schemas.openxmlformats.org/officeDocument/2006/relationships/hyperlink" Target="https://www.highergov.com/awardee/jericho-security-inc-567476434/" TargetMode="External"/><Relationship Id="rId12" Type="http://schemas.openxmlformats.org/officeDocument/2006/relationships/hyperlink" Target="https://www.jerichosecurity.com/resources/news/jericho-security-nets-3m" TargetMode="External"/><Relationship Id="rId13" Type="http://schemas.openxmlformats.org/officeDocument/2006/relationships/hyperlink" Target="https://mischadohler.com/pentagons-ai-defense-deal-revolutionizes-cybersecurity/" TargetMode="External"/><Relationship Id="rId14" Type="http://schemas.openxmlformats.org/officeDocument/2006/relationships/hyperlink" Target="https://getcoai.com/news/pentagon-awards-first-ever-generative-ai-defense-con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