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Harvard, MIT, Chicago, and Cornell researchers unveil limitations in generative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Harvard, MIT, Chicago, and Cornell Researchers Unveil Limitations in Generative AI Models</w:t>
      </w:r>
      <w:r/>
    </w:p>
    <w:p>
      <w:r/>
      <w:r>
        <w:t>A collaborative study by researchers from Harvard University, the Massachusetts Institute of Technology (MIT), the University of Chicago, and Cornell University has thrown light on critical limitations of generative AI models, specifically Large Language Models (LLMs), commonly used in diverse applications from text generation to code writing.</w:t>
      </w:r>
      <w:r/>
    </w:p>
    <w:p>
      <w:r/>
      <w:r>
        <w:t>Despite the burgeoning advancements and widespread application of these AI systems, the researchers highlight growing concerns regarding their reliability, particularly under dynamic and unpredictable real-world conditions. Even industry giants like Nintendo have opted to distance themselves from incorporating such technologies into their game development processes, underscoring the perceived limitations currently inherent in these models.</w:t>
      </w:r>
      <w:r/>
    </w:p>
    <w:p>
      <w:r/>
      <w:r>
        <w:rPr>
          <w:b/>
        </w:rPr>
        <w:t>Limitations in AI’s Understanding and Adaptability</w:t>
      </w:r>
      <w:r/>
    </w:p>
    <w:p>
      <w:r/>
      <w:r>
        <w:t>The investigation delved into the underpinnings of generative AI systems, revealing that these models lack a deep "understanding" of the data they process, especially when handling varying tasks. While these AI systems exhibit proficiency under steady conditions, their adaptability takes a significant hit when the environment shifts. This fragility raises questions about the trustworthiness and applicability of these models for real-world use cases, where adaptability is crucial.</w:t>
      </w:r>
      <w:r/>
    </w:p>
    <w:p>
      <w:r/>
      <w:r>
        <w:t>To illustrate this point, the research team conducted an experiment involving a highly popular LLM, tasking it with providing street directions in New York City. Initially, the model offered precise directions, showcasing its capabilities. However, the scenario changed when unexpected roadblocks and detours were introduced. The model's inability to adjust its guidance reflected its lack of a flexible knowledge framework, which is necessary for navigating ever-changing real-world landscapes.</w:t>
      </w:r>
      <w:r/>
    </w:p>
    <w:p>
      <w:r/>
      <w:r>
        <w:rPr>
          <w:b/>
        </w:rPr>
        <w:t>Structural Shortcomings of LLMs</w:t>
      </w:r>
      <w:r/>
    </w:p>
    <w:p>
      <w:r/>
      <w:r>
        <w:t>The construction of LLMs is based on transformer technology, which leverages large language datasets to predict sequences of words and generate responses akin to human communication. This prediction-focused design, however, does not equate to a true understanding of the world that these models are trained to describe.</w:t>
      </w:r>
      <w:r/>
    </w:p>
    <w:p>
      <w:r/>
      <w:r>
        <w:t>One striking observation involved a model’s performance in executing moves in the board game Connect 4. Despite its effectiveness in move prediction, the model lacked an understanding of the core rules and objectives of the game. This scenario suggests a broader issue: high predictive accuracy does not inherently mean the model has developed a coherent grasp of the underlying task.</w:t>
      </w:r>
      <w:r/>
    </w:p>
    <w:p>
      <w:r/>
      <w:r>
        <w:t>In response to these findings, the researchers have proposed two novel metrics to evaluate AI models' ability to form structured "world models." These metrics were tested in two specific contexts: navigating the streets of New York City and playing the board game Othello.</w:t>
      </w:r>
      <w:r/>
    </w:p>
    <w:p>
      <w:r/>
      <w:r>
        <w:rPr>
          <w:b/>
        </w:rPr>
        <w:t>Unexpected Outcomes in AI Evaluation</w:t>
      </w:r>
      <w:r/>
    </w:p>
    <w:p>
      <w:r/>
      <w:r>
        <w:t>Surprisingly, the study found that transformer models that employed random decision-making strategies sometimes outperformed those prioritising prediction accuracy in developing accurate world models. For example, when only 1% of New York City's roads were closed, the accuracy of the AI's navigation plummeted from nearly 100% to 67%. This observation underscores a fundamental challenge in the models’ adaptability and reliability.</w:t>
      </w:r>
      <w:r/>
    </w:p>
    <w:p>
      <w:r/>
      <w:r>
        <w:t>When evaluated against Othello, a different outcome emerged. A model succeeded in creating a coherent world model for the game’s moves but failed in forming a reliable navigation schema for a complex city environment like New York.</w:t>
      </w:r>
      <w:r/>
    </w:p>
    <w:p>
      <w:r/>
      <w:r>
        <w:rPr>
          <w:b/>
        </w:rPr>
        <w:t>Implications for Future AI Development</w:t>
      </w:r>
      <w:r/>
    </w:p>
    <w:p>
      <w:r/>
      <w:r>
        <w:t>These revelations highlight significant gaps in current AI model construction and the evaluation methods for developing dependable systems that can function effectively in the real world. One of the researchers urged a careful reconsideration of the assumptions about the AI systems' understanding of the world, suggesting the need for approaches beyond mere predictive accuracy.</w:t>
      </w:r>
      <w:r/>
    </w:p>
    <w:p>
      <w:r/>
      <w:r>
        <w:t>The team aims to apply their new metrics to broader scientific and real-world challenges, aspiring to enhance the development of LLMs to be more adaptable and reliable. Such insights are expected to lead to the creation of AI systems that are better equipped to tackle real-world applications, fostering advancements in artificial intelligence with a solid foundation for future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https://opentools.ai/news/generative-ai-lacks-coherent-world-understanding-mit-study-finds</w:t>
        </w:r>
      </w:hyperlink>
      <w:r>
        <w:t xml:space="preserve"> - Corroborates the finding that generative AI models lack a coherent understanding of the world, as evidenced by their performance in tasks like navigating New York City maps and playing Othello.</w:t>
      </w:r>
      <w:r/>
    </w:p>
    <w:p>
      <w:pPr>
        <w:pStyle w:val="ListNumber"/>
        <w:spacing w:line="240" w:lineRule="auto"/>
        <w:ind w:left="720"/>
      </w:pPr>
      <w:r/>
      <w:hyperlink r:id="rId11">
        <w:r>
          <w:rPr>
            <w:color w:val="0000EE"/>
            <w:u w:val="single"/>
          </w:rPr>
          <w:t>https://www.sciencedaily.com/releases/2024/11/241105191826.htm</w:t>
        </w:r>
      </w:hyperlink>
      <w:r>
        <w:t xml:space="preserve"> - Supports the observation that large language models can achieve high performance without forming an accurate internal model of the world, and their failure in adapting to minor environmental changes.</w:t>
      </w:r>
      <w:r/>
    </w:p>
    <w:p>
      <w:pPr>
        <w:pStyle w:val="ListNumber"/>
        <w:spacing w:line="240" w:lineRule="auto"/>
        <w:ind w:left="720"/>
      </w:pPr>
      <w:r/>
      <w:hyperlink r:id="rId12">
        <w:r>
          <w:rPr>
            <w:color w:val="0000EE"/>
            <w:u w:val="single"/>
          </w:rPr>
          <w:t>https://www.techtimes.com/articles/308157/20241105/large-language-model-limitations-why-generative-ai-still-has-long-way-go-researchers-say.htm</w:t>
        </w:r>
      </w:hyperlink>
      <w:r>
        <w:t xml:space="preserve"> - Highlights the limitations of LLMs in real-world applications, including their inability to adapt when the environment changes, and the introduction of new metrics to evaluate their world understanding.</w:t>
      </w:r>
      <w:r/>
    </w:p>
    <w:p>
      <w:pPr>
        <w:pStyle w:val="ListNumber"/>
        <w:spacing w:line="240" w:lineRule="auto"/>
        <w:ind w:left="720"/>
      </w:pPr>
      <w:r/>
      <w:hyperlink r:id="rId10">
        <w:r>
          <w:rPr>
            <w:color w:val="0000EE"/>
            <w:u w:val="single"/>
          </w:rPr>
          <w:t>https://opentools.ai/news/generative-ai-lacks-coherent-world-understanding-mit-study-finds</w:t>
        </w:r>
      </w:hyperlink>
      <w:r>
        <w:t xml:space="preserve"> - Details the collaborative research efforts by MIT, Harvard, University of Chicago, and Cornell, revealing the gaps in generative AI models' understanding of world principles.</w:t>
      </w:r>
      <w:r/>
    </w:p>
    <w:p>
      <w:pPr>
        <w:pStyle w:val="ListNumber"/>
        <w:spacing w:line="240" w:lineRule="auto"/>
        <w:ind w:left="720"/>
      </w:pPr>
      <w:r/>
      <w:hyperlink r:id="rId11">
        <w:r>
          <w:rPr>
            <w:color w:val="0000EE"/>
            <w:u w:val="single"/>
          </w:rPr>
          <w:t>https://www.sciencedaily.com/releases/2024/11/241105191826.htm</w:t>
        </w:r>
      </w:hyperlink>
      <w:r>
        <w:t xml:space="preserve"> - Explains the use of new metrics such as sequence distinction and sequence compression to evaluate AI models' ability to form coherent world models.</w:t>
      </w:r>
      <w:r/>
    </w:p>
    <w:p>
      <w:pPr>
        <w:pStyle w:val="ListNumber"/>
        <w:spacing w:line="240" w:lineRule="auto"/>
        <w:ind w:left="720"/>
      </w:pPr>
      <w:r/>
      <w:hyperlink r:id="rId12">
        <w:r>
          <w:rPr>
            <w:color w:val="0000EE"/>
            <w:u w:val="single"/>
          </w:rPr>
          <w:t>https://www.techtimes.com/articles/308157/20241105/large-language-model-limitations-why-generative-ai-still-has-long-way-go-researchers-say.htm</w:t>
        </w:r>
      </w:hyperlink>
      <w:r>
        <w:t xml:space="preserve"> - Discusses the structural shortcomings of LLMs, including their lack of understanding of the core rules and objectives of tasks despite high predictive accuracy.</w:t>
      </w:r>
      <w:r/>
    </w:p>
    <w:p>
      <w:pPr>
        <w:pStyle w:val="ListNumber"/>
        <w:spacing w:line="240" w:lineRule="auto"/>
        <w:ind w:left="720"/>
      </w:pPr>
      <w:r/>
      <w:hyperlink r:id="rId10">
        <w:r>
          <w:rPr>
            <w:color w:val="0000EE"/>
            <w:u w:val="single"/>
          </w:rPr>
          <w:t>https://opentools.ai/news/generative-ai-lacks-coherent-world-understanding-mit-study-finds</w:t>
        </w:r>
      </w:hyperlink>
      <w:r>
        <w:t xml:space="preserve"> - Illustrates the experiment involving providing street directions in New York City and the model's failure to adjust to unexpected roadblocks and detours.</w:t>
      </w:r>
      <w:r/>
    </w:p>
    <w:p>
      <w:pPr>
        <w:pStyle w:val="ListNumber"/>
        <w:spacing w:line="240" w:lineRule="auto"/>
        <w:ind w:left="720"/>
      </w:pPr>
      <w:r/>
      <w:hyperlink r:id="rId11">
        <w:r>
          <w:rPr>
            <w:color w:val="0000EE"/>
            <w:u w:val="single"/>
          </w:rPr>
          <w:t>https://www.sciencedaily.com/releases/2024/11/241105191826.htm</w:t>
        </w:r>
      </w:hyperlink>
      <w:r>
        <w:t xml:space="preserve"> - Supports the finding that transformer models making random decisions sometimes outperform those prioritizing prediction accuracy in developing accurate world models.</w:t>
      </w:r>
      <w:r/>
    </w:p>
    <w:p>
      <w:pPr>
        <w:pStyle w:val="ListNumber"/>
        <w:spacing w:line="240" w:lineRule="auto"/>
        <w:ind w:left="720"/>
      </w:pPr>
      <w:r/>
      <w:hyperlink r:id="rId12">
        <w:r>
          <w:rPr>
            <w:color w:val="0000EE"/>
            <w:u w:val="single"/>
          </w:rPr>
          <w:t>https://www.techtimes.com/articles/308157/20241105/large-language-model-limitations-why-generative-ai-still-has-long-way-go-researchers-say.htm</w:t>
        </w:r>
      </w:hyperlink>
      <w:r>
        <w:t xml:space="preserve"> - Highlights the implications for future AI development, including the need for approaches beyond mere predictive accuracy to ensure reliability in real-world applications.</w:t>
      </w:r>
      <w:r/>
    </w:p>
    <w:p>
      <w:pPr>
        <w:pStyle w:val="ListNumber"/>
        <w:spacing w:line="240" w:lineRule="auto"/>
        <w:ind w:left="720"/>
      </w:pPr>
      <w:r/>
      <w:hyperlink r:id="rId10">
        <w:r>
          <w:rPr>
            <w:color w:val="0000EE"/>
            <w:u w:val="single"/>
          </w:rPr>
          <w:t>https://opentools.ai/news/generative-ai-lacks-coherent-world-understanding-mit-study-finds</w:t>
        </w:r>
      </w:hyperlink>
      <w:r>
        <w:t xml:space="preserve"> - Mentions the example of a model performing well in the board game Othello but failing in forming a reliable navigation schema for New York City.</w:t>
      </w:r>
      <w:r/>
    </w:p>
    <w:p>
      <w:pPr>
        <w:pStyle w:val="ListNumber"/>
        <w:spacing w:line="240" w:lineRule="auto"/>
        <w:ind w:left="720"/>
      </w:pPr>
      <w:r/>
      <w:hyperlink r:id="rId11">
        <w:r>
          <w:rPr>
            <w:color w:val="0000EE"/>
            <w:u w:val="single"/>
          </w:rPr>
          <w:t>https://www.sciencedaily.com/releases/2024/11/241105191826.htm</w:t>
        </w:r>
      </w:hyperlink>
      <w:r>
        <w:t xml:space="preserve"> - Emphasizes the researchers' call for a careful reconsideration of assumptions about AI systems' understanding of the world and the need for new evaluation methods.</w:t>
      </w:r>
      <w:r/>
    </w:p>
    <w:p>
      <w:pPr>
        <w:pStyle w:val="ListNumber"/>
        <w:spacing w:line="240" w:lineRule="auto"/>
        <w:ind w:left="720"/>
      </w:pPr>
      <w:r/>
      <w:hyperlink r:id="rId12">
        <w:r>
          <w:rPr>
            <w:color w:val="0000EE"/>
            <w:u w:val="single"/>
          </w:rPr>
          <w:t>https://www.techtimes.com/articles/308157/20241105/large-language-model-limitations-why-generative-ai-still-has-long-way-go-researchers-say.htm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generative-ai-lacks-coherent-world-understanding-mit-study-finds" TargetMode="External"/><Relationship Id="rId11" Type="http://schemas.openxmlformats.org/officeDocument/2006/relationships/hyperlink" Target="https://www.sciencedaily.com/releases/2024/11/241105191826.htm" TargetMode="External"/><Relationship Id="rId12" Type="http://schemas.openxmlformats.org/officeDocument/2006/relationships/hyperlink" Target="https://www.techtimes.com/articles/308157/20241105/large-language-model-limitations-why-generative-ai-still-has-long-way-go-researchers-say.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