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Omnivision unveils groundbreaking monochrome and infrared CMOS image sensor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OMNIVISION, a leader in advanced digital imaging solutions, has recently unveiled the OV0TA1B, a groundbreaking monochrome (mono)/infrared (IR) CMOS image sensor. This innovative sensor is designed to cater specifically to compact and ultra-thin notebook computers, webcams, and Internet of Things (IoT) devices, all requiring an efficient and small-scale imaging solution. The OV0TA1B is distinguished as the first and only sensor in its category to meet these physical requirements, thereby opening new avenues in device design and functionality.</w:t>
      </w:r>
      <w:r/>
    </w:p>
    <w:p>
      <w:r/>
      <w:r>
        <w:t>The sensor supports low-power operation, making it particularly suitable for applications in artificial intelligence (AI)-based human presence detection (HPD), facial authentication, and always-on technology. These features position the OV0TA1B as an ideal component for modern ultrathin-bezel design notebooks that are increasingly incorporating personalised AI features. Jason Chiang, staff marketing manager for computing at OMNIVISION, explained that the demand for standalone 940nm IR cameras is on the rise. "The OV0TA1B is the newest addition to our computing portfolio, designed as a cost-effective, ultra-small-footprint device. It excellently supports HPD and facial authentication in 3mm module Y bezel and smaller designs," Chiang noted. Such capabilities also extend to the realm of IoT, where devices like people and traffic counters require small and efficient sensors.</w:t>
      </w:r>
      <w:r/>
    </w:p>
    <w:p>
      <w:r/>
      <w:r>
        <w:t>Engineered to accommodate diverse design needs, the OV0TA1B is available in both IR and mono configurations. This adaptability is especially beneficial when paired with systems that incorporate standalone RGB cameras. The sensor employs a 2-micron pixel design based on PureCel pixel technology, enhancing its sensitivity and modulation transfer function (MTF), crucial for maintaining superior HPD and facial authentication performance.</w:t>
      </w:r>
      <w:r/>
    </w:p>
    <w:p>
      <w:r/>
      <w:r>
        <w:t xml:space="preserve">With a resolution of 440 x 360 and a frame rate of 30 frames per second, the OV0TA1B shows an exceptional ability to maintain clarity and functionality with minimal power consumption, operating at 220x180 (2.58mW at 3fps) within a compact 1/15.8-inch optical format frame. </w:t>
      </w:r>
      <w:r/>
    </w:p>
    <w:p>
      <w:r/>
      <w:r>
        <w:t>The OV0TA1B is now available for sampling, with mass production scheduled for the first quarter of 2025, indicating a promising period of innovation and application for developers and manufacturers in the near future. Those interested in learning more or procuring samples are encouraged to contact OMNIVISION directly via their sales representative channels.</w:t>
      </w:r>
      <w:r/>
    </w:p>
    <w:p>
      <w:r/>
      <w:r>
        <w:t>This development marks a significant stride in the field of compact imaging sensors, potentially influencing the next wave of design and function within the tech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https://idtechwire.com/omnivision-launches-ultra-small-sensor-for-presence-detection-and-facial-recognition/</w:t>
        </w:r>
      </w:hyperlink>
      <w:r>
        <w:t xml:space="preserve"> - Corroborates the launch of the OV0TA1B sensor, its applications in ultra-thin notebook computers, webcams, and IoT devices, and its low-power operation for HPD, facial authentication, and always-on technology.</w:t>
      </w:r>
      <w:r/>
    </w:p>
    <w:p>
      <w:pPr>
        <w:pStyle w:val="ListNumber"/>
        <w:spacing w:line="240" w:lineRule="auto"/>
        <w:ind w:left="720"/>
      </w:pPr>
      <w:r/>
      <w:hyperlink r:id="rId11">
        <w:r>
          <w:rPr>
            <w:color w:val="0000EE"/>
            <w:u w:val="single"/>
          </w:rPr>
          <w:t>https://www.newelectronics.co.uk/content/product-launches/smallest-footprint-sensor-for-presence-detection-facial-recognition-and-always-on</w:t>
        </w:r>
      </w:hyperlink>
      <w:r>
        <w:t xml:space="preserve"> - Supports the OV0TA1B's suitability for AI-based HPD, facial authentication, and always-on technology, as well as its availability in IR or mono configurations.</w:t>
      </w:r>
      <w:r/>
    </w:p>
    <w:p>
      <w:pPr>
        <w:pStyle w:val="ListNumber"/>
        <w:spacing w:line="240" w:lineRule="auto"/>
        <w:ind w:left="720"/>
      </w:pPr>
      <w:r/>
      <w:hyperlink r:id="rId12">
        <w:r>
          <w:rPr>
            <w:color w:val="0000EE"/>
            <w:u w:val="single"/>
          </w:rPr>
          <w:t>https://www.ovt.com/products/ov0ta1b/</w:t>
        </w:r>
      </w:hyperlink>
      <w:r>
        <w:t xml:space="preserve"> - Details the technical specifications of the OV0TA1B, including its resolution, frame rate, and power consumption, and its use in various applications like notebooks and IoT devices.</w:t>
      </w:r>
      <w:r/>
    </w:p>
    <w:p>
      <w:pPr>
        <w:pStyle w:val="ListNumber"/>
        <w:spacing w:line="240" w:lineRule="auto"/>
        <w:ind w:left="720"/>
      </w:pPr>
      <w:r/>
      <w:hyperlink r:id="rId13">
        <w:r>
          <w:rPr>
            <w:color w:val="0000EE"/>
            <w:u w:val="single"/>
          </w:rPr>
          <w:t>https://thevoltpost.com/omnivision-ov0ta1b-fits-3mm-module-y-dimensions/</w:t>
        </w:r>
      </w:hyperlink>
      <w:r>
        <w:t xml:space="preserve"> - Confirms the OV0TA1B as the first and only sensor to fit 3mm module Y dimensions, its low-power operation, and its applications in HPD, facial authentication, and IoT.</w:t>
      </w:r>
      <w:r/>
    </w:p>
    <w:p>
      <w:pPr>
        <w:pStyle w:val="ListNumber"/>
        <w:spacing w:line="240" w:lineRule="auto"/>
        <w:ind w:left="720"/>
      </w:pPr>
      <w:r/>
      <w:hyperlink r:id="rId10">
        <w:r>
          <w:rPr>
            <w:color w:val="0000EE"/>
            <w:u w:val="single"/>
          </w:rPr>
          <w:t>https://idtechwire.com/omnivision-launches-ultra-small-sensor-for-presence-detection-and-facial-recognition/</w:t>
        </w:r>
      </w:hyperlink>
      <w:r>
        <w:t xml:space="preserve"> - Quotes Jason Chiang on the increasing demand for standalone 940nm IR cameras and the OV0TA1B's role in meeting this demand.</w:t>
      </w:r>
      <w:r/>
    </w:p>
    <w:p>
      <w:pPr>
        <w:pStyle w:val="ListNumber"/>
        <w:spacing w:line="240" w:lineRule="auto"/>
        <w:ind w:left="720"/>
      </w:pPr>
      <w:r/>
      <w:hyperlink r:id="rId11">
        <w:r>
          <w:rPr>
            <w:color w:val="0000EE"/>
            <w:u w:val="single"/>
          </w:rPr>
          <w:t>https://www.newelectronics.co.uk/content/product-launches/smallest-footprint-sensor-for-presence-detection-facial-recognition-and-always-on</w:t>
        </w:r>
      </w:hyperlink>
      <w:r>
        <w:t xml:space="preserve"> - Explains the sensor's adaptability with both IR and mono configurations, especially when paired with standalone RGB cameras.</w:t>
      </w:r>
      <w:r/>
    </w:p>
    <w:p>
      <w:pPr>
        <w:pStyle w:val="ListNumber"/>
        <w:spacing w:line="240" w:lineRule="auto"/>
        <w:ind w:left="720"/>
      </w:pPr>
      <w:r/>
      <w:hyperlink r:id="rId12">
        <w:r>
          <w:rPr>
            <w:color w:val="0000EE"/>
            <w:u w:val="single"/>
          </w:rPr>
          <w:t>https://www.ovt.com/products/ov0ta1b/</w:t>
        </w:r>
      </w:hyperlink>
      <w:r>
        <w:t xml:space="preserve"> - Describes the sensor's 2-micron pixel design based on PureCel pixel technology and its impact on sensitivity and MTF.</w:t>
      </w:r>
      <w:r/>
    </w:p>
    <w:p>
      <w:pPr>
        <w:pStyle w:val="ListNumber"/>
        <w:spacing w:line="240" w:lineRule="auto"/>
        <w:ind w:left="720"/>
      </w:pPr>
      <w:r/>
      <w:hyperlink r:id="rId13">
        <w:r>
          <w:rPr>
            <w:color w:val="0000EE"/>
            <w:u w:val="single"/>
          </w:rPr>
          <w:t>https://thevoltpost.com/omnivision-ov0ta1b-fits-3mm-module-y-dimensions/</w:t>
        </w:r>
      </w:hyperlink>
      <w:r>
        <w:t xml:space="preserve"> - Provides details on the sensor's resolution, frame rate, and power consumption within a compact optical format.</w:t>
      </w:r>
      <w:r/>
    </w:p>
    <w:p>
      <w:pPr>
        <w:pStyle w:val="ListNumber"/>
        <w:spacing w:line="240" w:lineRule="auto"/>
        <w:ind w:left="720"/>
      </w:pPr>
      <w:r/>
      <w:hyperlink r:id="rId10">
        <w:r>
          <w:rPr>
            <w:color w:val="0000EE"/>
            <w:u w:val="single"/>
          </w:rPr>
          <w:t>https://idtechwire.com/omnivision-launches-ultra-small-sensor-for-presence-detection-and-facial-recognition/</w:t>
        </w:r>
      </w:hyperlink>
      <w:r>
        <w:t xml:space="preserve"> - Mentions the sensor's availability for sampling and the planned mass production in Q1 2025.</w:t>
      </w:r>
      <w:r/>
    </w:p>
    <w:p>
      <w:pPr>
        <w:pStyle w:val="ListNumber"/>
        <w:spacing w:line="240" w:lineRule="auto"/>
        <w:ind w:left="720"/>
      </w:pPr>
      <w:r/>
      <w:hyperlink r:id="rId11">
        <w:r>
          <w:rPr>
            <w:color w:val="0000EE"/>
            <w:u w:val="single"/>
          </w:rPr>
          <w:t>https://www.newelectronics.co.uk/content/product-launches/smallest-footprint-sensor-for-presence-detection-facial-recognition-and-always-on</w:t>
        </w:r>
      </w:hyperlink>
      <w:r>
        <w:t xml:space="preserve"> - Highlights the sensor's potential impact on the tech landscape, particularly in compact imaging sensors.</w:t>
      </w:r>
      <w:r/>
    </w:p>
    <w:p>
      <w:pPr>
        <w:pStyle w:val="ListNumber"/>
        <w:spacing w:line="240" w:lineRule="auto"/>
        <w:ind w:left="720"/>
      </w:pPr>
      <w:r/>
      <w:hyperlink r:id="rId12">
        <w:r>
          <w:rPr>
            <w:color w:val="0000EE"/>
            <w:u w:val="single"/>
          </w:rPr>
          <w:t>https://www.ovt.com/products/ov0ta1b/</w:t>
        </w:r>
      </w:hyperlink>
      <w:r>
        <w:t xml:space="preserve"> - Lists additional technical details and features of the OV0TA1B, such as programmable controls and output formats.</w:t>
      </w:r>
      <w:r/>
    </w:p>
    <w:p>
      <w:pPr>
        <w:pStyle w:val="ListNumber"/>
        <w:spacing w:line="240" w:lineRule="auto"/>
        <w:ind w:left="720"/>
      </w:pPr>
      <w:r/>
      <w:hyperlink r:id="rId14">
        <w:r>
          <w:rPr>
            <w:color w:val="0000EE"/>
            <w:u w:val="single"/>
          </w:rPr>
          <w:t>https://www.iot-now.com/2024/11/05/147727-omnivision-unveils-compact-ov0ta1b-ir-image-sensor-for-ai-applications/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dtechwire.com/omnivision-launches-ultra-small-sensor-for-presence-detection-and-facial-recognition/" TargetMode="External"/><Relationship Id="rId11" Type="http://schemas.openxmlformats.org/officeDocument/2006/relationships/hyperlink" Target="https://www.newelectronics.co.uk/content/product-launches/smallest-footprint-sensor-for-presence-detection-facial-recognition-and-always-on" TargetMode="External"/><Relationship Id="rId12" Type="http://schemas.openxmlformats.org/officeDocument/2006/relationships/hyperlink" Target="https://www.ovt.com/products/ov0ta1b/" TargetMode="External"/><Relationship Id="rId13" Type="http://schemas.openxmlformats.org/officeDocument/2006/relationships/hyperlink" Target="https://thevoltpost.com/omnivision-ov0ta1b-fits-3mm-module-y-dimensions/" TargetMode="External"/><Relationship Id="rId14" Type="http://schemas.openxmlformats.org/officeDocument/2006/relationships/hyperlink" Target="https://www.iot-now.com/2024/11/05/147727-omnivision-unveils-compact-ov0ta1b-ir-image-sensor-for-ai-appl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