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Perplexity set to increase valuation to $9 billion amid funding round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Perplexity, an AI startup backed by Amazon founder Jeff Bezos, is set to witness a significant leap in its valuation. Current reports indicate that Perplexity is finalising a funding round poised to raise its worth to a remarkable $9 billion. This leap in valuation marks a substantial increase from its $520 million valuation at the start of the year.</w:t>
      </w:r>
      <w:r/>
    </w:p>
    <w:p>
      <w:r/>
      <w:r>
        <w:t>The new funding round aims to secure $500 million, spearheaded by Institutional Venture Partners. This development comes as the competitive landscape in AI-powered search intensifies, with major players like OpenAI and Google's parent company Alphabet Inc. making significant investments and advancements. Notably, OpenAI recently garnered over $6.5 billion in new funding, catapulting its valuation to $157 billion.</w:t>
      </w:r>
      <w:r/>
    </w:p>
    <w:p>
      <w:r/>
      <w:r>
        <w:t>Perplexity made headlines in April 2024 when it achieved unicorn status, a term used for startups valued at over $1 billion. This milestone was reached after a funding round which more than doubled its previous valuation. The startup's trajectory did not stop there; by August, it reported a 700% increase in both revenue and user engagement since the year's onset.</w:t>
      </w:r>
      <w:r/>
    </w:p>
    <w:p>
      <w:r/>
      <w:r>
        <w:t>In an effort to differentiate itself and enhance the user experience, Perplexity introduced new features designed to challenge the dominance of Google and Facebook's parent company, Meta Platforms, in the search and advertising sectors. However, despite its rapid growth and cutting-edge offerings, Perplexity has encountered criticism. Several news organisations have expressed concerns that the startup utilises their content to generate answers from web searches without providing adequate compensation.</w:t>
      </w:r>
      <w:r/>
    </w:p>
    <w:p>
      <w:r/>
      <w:r>
        <w:t>As Perplexity continues its ascent in the tech arena, these developments highlight the dynamic and rapidly evolving field of AI-powered technology. As the funding round concludes, it will be closely watched whether Perplexity can maintain its momentum in the face of stiff competition and scrutiny over its use of content from other media sources.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https://www.bloomberg.com/news/articles/2024-04-23/ai-search-startup-perplexity-valued-at-1-billion-in-funding-round</w:t>
        </w:r>
      </w:hyperlink>
      <w:r>
        <w:t xml:space="preserve"> - Perplexity achieving unicorn status with a valuation over $1 billion after a funding round in April 2024.</w:t>
      </w:r>
      <w:r/>
    </w:p>
    <w:p>
      <w:pPr>
        <w:pStyle w:val="ListNumber"/>
        <w:spacing w:line="240" w:lineRule="auto"/>
        <w:ind w:left="720"/>
      </w:pPr>
      <w:r/>
      <w:hyperlink r:id="rId11">
        <w:r>
          <w:rPr>
            <w:color w:val="0000EE"/>
            <w:u w:val="single"/>
          </w:rPr>
          <w:t>https://techcrunch.com/2024/04/23/perplexity-is-raising-250m-at-2-point-5-3b-valuation-ai-search-sources-say/</w:t>
        </w:r>
      </w:hyperlink>
      <w:r>
        <w:t xml:space="preserve"> - Perplexity's rapid valuation increase and its ongoing funding rounds, including the one in April 2024.</w:t>
      </w:r>
      <w:r/>
    </w:p>
    <w:p>
      <w:pPr>
        <w:pStyle w:val="ListNumber"/>
        <w:spacing w:line="240" w:lineRule="auto"/>
        <w:ind w:left="720"/>
      </w:pPr>
      <w:r/>
      <w:hyperlink r:id="rId12">
        <w:r>
          <w:rPr>
            <w:color w:val="0000EE"/>
            <w:u w:val="single"/>
          </w:rPr>
          <w:t>https://www.cnbc.com/2024/11/05/perplexity-ai-nears-500-million-funding-round-at-9-billion-valuation.html</w:t>
        </w:r>
      </w:hyperlink>
      <w:r>
        <w:t xml:space="preserve"> - Perplexity's new funding round aiming to raise $500 million and increase its valuation to $9 billion.</w:t>
      </w:r>
      <w:r/>
    </w:p>
    <w:p>
      <w:pPr>
        <w:pStyle w:val="ListNumber"/>
        <w:spacing w:line="240" w:lineRule="auto"/>
        <w:ind w:left="720"/>
      </w:pPr>
      <w:r/>
      <w:hyperlink r:id="rId10">
        <w:r>
          <w:rPr>
            <w:color w:val="0000EE"/>
            <w:u w:val="single"/>
          </w:rPr>
          <w:t>https://www.bloomberg.com/news/articles/2024-04-23/ai-search-startup-perplexity-valued-at-1-billion-in-funding-round</w:t>
        </w:r>
      </w:hyperlink>
      <w:r>
        <w:t xml:space="preserve"> - Perplexity's backing by notable investors, including Amazon founder Jeff Bezos.</w:t>
      </w:r>
      <w:r/>
    </w:p>
    <w:p>
      <w:pPr>
        <w:pStyle w:val="ListNumber"/>
        <w:spacing w:line="240" w:lineRule="auto"/>
        <w:ind w:left="720"/>
      </w:pPr>
      <w:r/>
      <w:hyperlink r:id="rId11">
        <w:r>
          <w:rPr>
            <w:color w:val="0000EE"/>
            <w:u w:val="single"/>
          </w:rPr>
          <w:t>https://techcrunch.com/2024/04/23/perplexity-is-raising-250m-at-2-point-5-3b-valuation-ai-search-sources-say/</w:t>
        </w:r>
      </w:hyperlink>
      <w:r>
        <w:t xml:space="preserve"> - The competitive landscape in AI-powered search, including investments by OpenAI and Google's parent company Alphabet Inc.</w:t>
      </w:r>
      <w:r/>
    </w:p>
    <w:p>
      <w:pPr>
        <w:pStyle w:val="ListNumber"/>
        <w:spacing w:line="240" w:lineRule="auto"/>
        <w:ind w:left="720"/>
      </w:pPr>
      <w:r/>
      <w:hyperlink r:id="rId12">
        <w:r>
          <w:rPr>
            <w:color w:val="0000EE"/>
            <w:u w:val="single"/>
          </w:rPr>
          <w:t>https://www.cnbc.com/2024/11/05/perplexity-ai-nears-500-million-funding-round-at-9-billion-valuation.html</w:t>
        </w:r>
      </w:hyperlink>
      <w:r>
        <w:t xml:space="preserve"> - The new funding round led by Institutional Venture Partners and the significant increase in Perplexity's valuation.</w:t>
      </w:r>
      <w:r/>
    </w:p>
    <w:p>
      <w:pPr>
        <w:pStyle w:val="ListNumber"/>
        <w:spacing w:line="240" w:lineRule="auto"/>
        <w:ind w:left="720"/>
      </w:pPr>
      <w:r/>
      <w:hyperlink r:id="rId10">
        <w:r>
          <w:rPr>
            <w:color w:val="0000EE"/>
            <w:u w:val="single"/>
          </w:rPr>
          <w:t>https://www.bloomberg.com/news/articles/2024-04-23/ai-search-startup-perplexity-valued-at-1-billion-in-funding-round</w:t>
        </w:r>
      </w:hyperlink>
      <w:r>
        <w:t xml:space="preserve"> - Perplexity's introduction of new features to differentiate itself and enhance user experience.</w:t>
      </w:r>
      <w:r/>
    </w:p>
    <w:p>
      <w:pPr>
        <w:pStyle w:val="ListNumber"/>
        <w:spacing w:line="240" w:lineRule="auto"/>
        <w:ind w:left="720"/>
      </w:pPr>
      <w:r/>
      <w:hyperlink r:id="rId11">
        <w:r>
          <w:rPr>
            <w:color w:val="0000EE"/>
            <w:u w:val="single"/>
          </w:rPr>
          <w:t>https://techcrunch.com/2024/04/23/perplexity-is-raising-250m-at-2-point-5-3b-valuation-ai-search-sources-say/</w:t>
        </w:r>
      </w:hyperlink>
      <w:r>
        <w:t xml:space="preserve"> - Perplexity's growth in revenue and user engagement, with a 700% increase since the year's onset.</w:t>
      </w:r>
      <w:r/>
    </w:p>
    <w:p>
      <w:pPr>
        <w:pStyle w:val="ListNumber"/>
        <w:spacing w:line="240" w:lineRule="auto"/>
        <w:ind w:left="720"/>
      </w:pPr>
      <w:r/>
      <w:hyperlink r:id="rId10">
        <w:r>
          <w:rPr>
            <w:color w:val="0000EE"/>
            <w:u w:val="single"/>
          </w:rPr>
          <w:t>https://www.bloomberg.com/news/articles/2024-04-23/ai-search-startup-perplexity-valued-at-1-billion-in-funding-round</w:t>
        </w:r>
      </w:hyperlink>
      <w:r>
        <w:t xml:space="preserve"> - Criticism that Perplexity uses content from news organisations without adequate compensation.</w:t>
      </w:r>
      <w:r/>
    </w:p>
    <w:p>
      <w:pPr>
        <w:pStyle w:val="ListNumber"/>
        <w:spacing w:line="240" w:lineRule="auto"/>
        <w:ind w:left="720"/>
      </w:pPr>
      <w:r/>
      <w:hyperlink r:id="rId11">
        <w:r>
          <w:rPr>
            <w:color w:val="0000EE"/>
            <w:u w:val="single"/>
          </w:rPr>
          <w:t>https://techcrunch.com/2024/04/23/perplexity-is-raising-250m-at-2-point-5-3b-valuation-ai-search-sources-say/</w:t>
        </w:r>
      </w:hyperlink>
      <w:r>
        <w:t xml:space="preserve"> - The dynamic and rapidly evolving field of AI-powered technology and the scrutiny Perplexity faces.</w:t>
      </w:r>
      <w:r/>
    </w:p>
    <w:p>
      <w:pPr>
        <w:pStyle w:val="ListNumber"/>
        <w:spacing w:line="240" w:lineRule="auto"/>
        <w:ind w:left="720"/>
      </w:pPr>
      <w:r/>
      <w:hyperlink r:id="rId12">
        <w:r>
          <w:rPr>
            <w:color w:val="0000EE"/>
            <w:u w:val="single"/>
          </w:rPr>
          <w:t>https://www.cnbc.com/2024/11/05/perplexity-ai-nears-500-million-funding-round-at-9-billion-valuation.html</w:t>
        </w:r>
      </w:hyperlink>
      <w:r>
        <w:t xml:space="preserve"> - OpenAI's recent funding and its impact on the competitive landscape in AI-powered search.</w:t>
      </w:r>
      <w:r/>
    </w:p>
    <w:p>
      <w:pPr>
        <w:pStyle w:val="ListNumber"/>
        <w:spacing w:line="240" w:lineRule="auto"/>
        <w:ind w:left="720"/>
      </w:pPr>
      <w:r/>
      <w:hyperlink r:id="rId13">
        <w:r>
          <w:rPr>
            <w:color w:val="0000EE"/>
            <w:u w:val="single"/>
          </w:rPr>
          <w:t>https://www.benzinga.com/news/24/11/41764081/jeff-bezos-backed-ai-startup-perplexity-set-to-triple-valuation-to-9b-in-fourth-funding-round-can-it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loomberg.com/news/articles/2024-04-23/ai-search-startup-perplexity-valued-at-1-billion-in-funding-round" TargetMode="External"/><Relationship Id="rId11" Type="http://schemas.openxmlformats.org/officeDocument/2006/relationships/hyperlink" Target="https://techcrunch.com/2024/04/23/perplexity-is-raising-250m-at-2-point-5-3b-valuation-ai-search-sources-say/" TargetMode="External"/><Relationship Id="rId12" Type="http://schemas.openxmlformats.org/officeDocument/2006/relationships/hyperlink" Target="https://www.cnbc.com/2024/11/05/perplexity-ai-nears-500-million-funding-round-at-9-billion-valuation.html" TargetMode="External"/><Relationship Id="rId13" Type="http://schemas.openxmlformats.org/officeDocument/2006/relationships/hyperlink" Target="https://www.benzinga.com/news/24/11/41764081/jeff-bezos-backed-ai-startup-perplexity-set-to-triple-valuation-to-9b-in-fourth-funding-round-can-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