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 revolution: AI’s growing role in transforming customer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Retail Revolution: AI’s Growing Role in Transforming Customer Experience</w:t>
      </w:r>
      <w:r/>
    </w:p>
    <w:p>
      <w:r/>
      <w:r>
        <w:t>In an era where customer experience (CX) dictates competition, the retail industry is turning to artificial intelligence (AI) to revolutionise the way businesses interact with their clientele. This technological shift is not merely an enhancement of existing practices but a comprehensive overhaul of how customer relationships are cultivated throughout the shopping journey. As AI permeates business operations, retail executives are urged to integrate these technologies mindfully, ensuring that the human element remains central to customer service.</w:t>
      </w:r>
      <w:r/>
    </w:p>
    <w:p>
      <w:r/>
      <w:r>
        <w:rPr>
          <w:b/>
        </w:rPr>
        <w:t>Anticipating Consumer Behaviour and Trends</w:t>
      </w:r>
      <w:r/>
    </w:p>
    <w:p>
      <w:r/>
      <w:r>
        <w:t>AI integration in retail is reshaping traditional business models, moving away from static methods to dynamic, real-time customer engagement strategies. With consumers frequently interacting across various channels — both digital and physical — the traditional approach to customer journey mapping is becoming obsolete. AI offers a cutting-edge solution by analysing substantial customer data to predict behaviours, recognise patterns, and adapt journey maps dynamically.</w:t>
      </w:r>
      <w:r/>
    </w:p>
    <w:p>
      <w:r/>
      <w:r>
        <w:t>For retailers, this translates into the ability to forge and deliver experiences that are both relevant and personalised. The foresight offered by AI allows retailers to anticipate customer needs, maintaining the relevance of interactions regardless of evolving consumer behaviours or shifting market conditions.</w:t>
      </w:r>
      <w:r/>
    </w:p>
    <w:p>
      <w:r/>
      <w:r>
        <w:rPr>
          <w:b/>
        </w:rPr>
        <w:t>Unlocking Insights from Qualitative Data</w:t>
      </w:r>
      <w:r/>
    </w:p>
    <w:p>
      <w:r/>
      <w:r>
        <w:t>The vast array of qualitative data possessed by retailers — such as customer service call transcripts and message exchanges — often remains untapped due to the limitations of traditional processing tools. AI, adept at handling complex and voluminous data sets, provides a solution by processing unstructured data efficiently, converting it into valuable insights into consumer behaviours and preferences.</w:t>
      </w:r>
      <w:r/>
    </w:p>
    <w:p>
      <w:r/>
      <w:r>
        <w:t>By leveraging AI, customer experience teams can surpass the limitations of manual data analysis, enabling a more accurate and comprehensive understanding of customer sentiments and needs. This not only enhances the depth of insights but also aids in crafting more informed and strategic CX strategies.</w:t>
      </w:r>
      <w:r/>
    </w:p>
    <w:p>
      <w:r/>
      <w:r>
        <w:rPr>
          <w:b/>
        </w:rPr>
        <w:t>Scaling Personalised Shopping Experiences</w:t>
      </w:r>
      <w:r/>
    </w:p>
    <w:p>
      <w:r/>
      <w:r>
        <w:t>Personalisation is recognised as a cornerstone of effective retail strategy, yet scaling this across expansive customer bases has posed significant challenges. AI facilitates this by automating personalised interactions, ensuring that whether the customer contact occurs online, through a chatbot, or in-store, each experience is thoughtfully tailored and consistent.</w:t>
      </w:r>
      <w:r/>
    </w:p>
    <w:p>
      <w:r/>
      <w:r>
        <w:t>Despite the advancements in AI, consumer research indicates a sustained desire for human interaction, particularly in resolving complex issues. This underscores the importance for retailers to balance automation with the availability of human connections, fostering an environment where AI enhances but does not entirely replace the human touch. A synergy between AI-driven efficiency and human empathy can significantly bolster customer trust and loyalty.</w:t>
      </w:r>
      <w:r/>
    </w:p>
    <w:p>
      <w:r/>
      <w:r>
        <w:rPr>
          <w:b/>
        </w:rPr>
        <w:t>Future Implications for Retail and AI</w:t>
      </w:r>
      <w:r/>
    </w:p>
    <w:p>
      <w:r/>
      <w:r>
        <w:t>As AI continues to evolve, its potential to transform retail is immense, yet its true power lies in augmenting, rather than replacing, human interaction. Retailers who strategically incorporate AI into their CX strategies can achieve unprecedented levels of customer satisfaction and loyalty.</w:t>
      </w:r>
      <w:r/>
    </w:p>
    <w:p>
      <w:r/>
      <w:r>
        <w:t>Looking forward, successful retailers are expected to harness AI to elevate their CX, delivering experiences that are efficient, scalable, and inherently human-focused. For retail leaders, the crucial task remains to use AI as a catalyst for innovation while keeping human connection integral to exceptional customer experiences.</w:t>
      </w:r>
      <w:r/>
    </w:p>
    <w:p>
      <w:r/>
      <w:r>
        <w:t>This insight into AI's impact on the retail sector is drawn from the expertise of Jochem van der Veer, co-founder and CEO of TheyDo, an intuitive journey management platform. As the landscape of retail continues to evolve, the interplay between technology and human interaction will likely shape the future of customer experiences in profound ways.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https://www.oliverwyman.com/our-expertise/insights/2024/aug/how-generative-ai-can-transform-retail-stores-key-benefits.html</w:t>
        </w:r>
      </w:hyperlink>
      <w:r>
        <w:t xml:space="preserve"> - This article supports the claim that AI can transform store operations, enhance workforce capabilities, and drive growth in the retail industry by automating repetitive tasks, enhancing decision-making, and elevating store management.</w:t>
      </w:r>
      <w:r/>
    </w:p>
    <w:p>
      <w:pPr>
        <w:pStyle w:val="ListNumber"/>
        <w:spacing w:line="240" w:lineRule="auto"/>
        <w:ind w:left="720"/>
      </w:pPr>
      <w:r/>
      <w:hyperlink r:id="rId11">
        <w:r>
          <w:rPr>
            <w:color w:val="0000EE"/>
            <w:u w:val="single"/>
          </w:rPr>
          <w:t>https://biztechmagazine.com/article/2024/04/can-ai-really-transform-customer-experience-retail</w:t>
        </w:r>
      </w:hyperlink>
      <w:r>
        <w:t xml:space="preserve"> - This article corroborates the idea that AI is easing shopper frustration by streamlining operations, providing lifelike chatbots, and creating digital models for trying on clothes, while also highlighting the risks and limitations of AI applications.</w:t>
      </w:r>
      <w:r/>
    </w:p>
    <w:p>
      <w:pPr>
        <w:pStyle w:val="ListNumber"/>
        <w:spacing w:line="240" w:lineRule="auto"/>
        <w:ind w:left="720"/>
      </w:pPr>
      <w:r/>
      <w:hyperlink r:id="rId12">
        <w:r>
          <w:rPr>
            <w:color w:val="0000EE"/>
            <w:u w:val="single"/>
          </w:rPr>
          <w:t>https://pavion.com/resource/the-future-of-ai-in-retail-customer-service/</w:t>
        </w:r>
      </w:hyperlink>
      <w:r>
        <w:t xml:space="preserve"> - This resource supports the claim that AI is enhancing customer experiences, personalizing interactions, and predicting future consumer trends through chatbots, virtual assistants, and personalized recommendations.</w:t>
      </w:r>
      <w:r/>
    </w:p>
    <w:p>
      <w:pPr>
        <w:pStyle w:val="ListNumber"/>
        <w:spacing w:line="240" w:lineRule="auto"/>
        <w:ind w:left="720"/>
      </w:pPr>
      <w:r/>
      <w:hyperlink r:id="rId13">
        <w:r>
          <w:rPr>
            <w:color w:val="0000EE"/>
            <w:u w:val="single"/>
          </w:rPr>
          <w:t>https://www.sap.com/resources/ai-in-retail</w:t>
        </w:r>
      </w:hyperlink>
      <w:r>
        <w:t xml:space="preserve"> - This article explains how AI is changing the retail industry by providing personalized offers, ensuring smooth shopping experiences, and boosting operational efficiency through automated tasks and data analysis.</w:t>
      </w:r>
      <w:r/>
    </w:p>
    <w:p>
      <w:pPr>
        <w:pStyle w:val="ListNumber"/>
        <w:spacing w:line="240" w:lineRule="auto"/>
        <w:ind w:left="720"/>
      </w:pPr>
      <w:r/>
      <w:hyperlink r:id="rId14">
        <w:r>
          <w:rPr>
            <w:color w:val="0000EE"/>
            <w:u w:val="single"/>
          </w:rPr>
          <w:t>https://www.salesforce.com/resources/articles/retail-experience/?bc=HA</w:t>
        </w:r>
      </w:hyperlink>
      <w:r>
        <w:t xml:space="preserve"> - This article discusses how data and AI are transforming the customer experience in retail by streamlining and personalizing customer interactions, improving marketing efficiency, and creating consistent customer journeys across various touchpoints.</w:t>
      </w:r>
      <w:r/>
    </w:p>
    <w:p>
      <w:pPr>
        <w:pStyle w:val="ListNumber"/>
        <w:spacing w:line="240" w:lineRule="auto"/>
        <w:ind w:left="720"/>
      </w:pPr>
      <w:r/>
      <w:hyperlink r:id="rId10">
        <w:r>
          <w:rPr>
            <w:color w:val="0000EE"/>
            <w:u w:val="single"/>
          </w:rPr>
          <w:t>https://www.oliverwyman.com/our-expertise/insights/2024/aug/how-generative-ai-can-transform-retail-stores-key-benefits.html</w:t>
        </w:r>
      </w:hyperlink>
      <w:r>
        <w:t xml:space="preserve"> - This article supports the idea that AI can anticipate consumer behavior and trends by analyzing customer data to predict behaviors and adapt journey maps dynamically.</w:t>
      </w:r>
      <w:r/>
    </w:p>
    <w:p>
      <w:pPr>
        <w:pStyle w:val="ListNumber"/>
        <w:spacing w:line="240" w:lineRule="auto"/>
        <w:ind w:left="720"/>
      </w:pPr>
      <w:r/>
      <w:hyperlink r:id="rId12">
        <w:r>
          <w:rPr>
            <w:color w:val="0000EE"/>
            <w:u w:val="single"/>
          </w:rPr>
          <w:t>https://pavion.com/resource/the-future-of-ai-in-retail-customer-service/</w:t>
        </w:r>
      </w:hyperlink>
      <w:r>
        <w:t xml:space="preserve"> - This resource explains how AI processes unstructured data efficiently, converting it into valuable insights into consumer behaviors and preferences, thus unlocking insights from qualitative data.</w:t>
      </w:r>
      <w:r/>
    </w:p>
    <w:p>
      <w:pPr>
        <w:pStyle w:val="ListNumber"/>
        <w:spacing w:line="240" w:lineRule="auto"/>
        <w:ind w:left="720"/>
      </w:pPr>
      <w:r/>
      <w:hyperlink r:id="rId13">
        <w:r>
          <w:rPr>
            <w:color w:val="0000EE"/>
            <w:u w:val="single"/>
          </w:rPr>
          <w:t>https://www.sap.com/resources/ai-in-retail</w:t>
        </w:r>
      </w:hyperlink>
      <w:r>
        <w:t xml:space="preserve"> - This article highlights how AI facilitates scaling personalized shopping experiences by automating personalized interactions across various customer touchpoints.</w:t>
      </w:r>
      <w:r/>
    </w:p>
    <w:p>
      <w:pPr>
        <w:pStyle w:val="ListNumber"/>
        <w:spacing w:line="240" w:lineRule="auto"/>
        <w:ind w:left="720"/>
      </w:pPr>
      <w:r/>
      <w:hyperlink r:id="rId11">
        <w:r>
          <w:rPr>
            <w:color w:val="0000EE"/>
            <w:u w:val="single"/>
          </w:rPr>
          <w:t>https://biztechmagazine.com/article/2024/04/can-ai-really-transform-customer-experience-retail</w:t>
        </w:r>
      </w:hyperlink>
      <w:r>
        <w:t xml:space="preserve"> - This article underscores the importance of balancing AI-driven efficiency with human interaction, particularly in resolving complex customer issues.</w:t>
      </w:r>
      <w:r/>
    </w:p>
    <w:p>
      <w:pPr>
        <w:pStyle w:val="ListNumber"/>
        <w:spacing w:line="240" w:lineRule="auto"/>
        <w:ind w:left="720"/>
      </w:pPr>
      <w:r/>
      <w:hyperlink r:id="rId12">
        <w:r>
          <w:rPr>
            <w:color w:val="0000EE"/>
            <w:u w:val="single"/>
          </w:rPr>
          <w:t>https://pavion.com/resource/the-future-of-ai-in-retail-customer-service/</w:t>
        </w:r>
      </w:hyperlink>
      <w:r>
        <w:t xml:space="preserve"> - This resource discusses the future implications of AI in retail, emphasizing its potential to transform the industry while augmenting human interaction to achieve higher customer satisfaction and loyalty.</w:t>
      </w:r>
      <w:r/>
    </w:p>
    <w:p>
      <w:pPr>
        <w:pStyle w:val="ListNumber"/>
        <w:spacing w:line="240" w:lineRule="auto"/>
        <w:ind w:left="720"/>
      </w:pPr>
      <w:r/>
      <w:hyperlink r:id="rId14">
        <w:r>
          <w:rPr>
            <w:color w:val="0000EE"/>
            <w:u w:val="single"/>
          </w:rPr>
          <w:t>https://www.salesforce.com/resources/articles/retail-experience/?bc=HA</w:t>
        </w:r>
      </w:hyperlink>
      <w:r>
        <w:t xml:space="preserve"> - This article supports the idea that successful retailers will harness AI to elevate their customer experiences, delivering efficient, scalable, and human-focused interactions.</w:t>
      </w:r>
      <w:r/>
    </w:p>
    <w:p>
      <w:pPr>
        <w:pStyle w:val="ListNumber"/>
        <w:spacing w:line="240" w:lineRule="auto"/>
        <w:ind w:left="720"/>
      </w:pPr>
      <w:r/>
      <w:hyperlink r:id="rId15">
        <w:r>
          <w:rPr>
            <w:color w:val="0000EE"/>
            <w:u w:val="single"/>
          </w:rPr>
          <w:t>https://www.mytotalretail.com/article/ai-and-retail-cx-3-key-considerations-for-c-suite-executives/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liverwyman.com/our-expertise/insights/2024/aug/how-generative-ai-can-transform-retail-stores-key-benefits.html" TargetMode="External"/><Relationship Id="rId11" Type="http://schemas.openxmlformats.org/officeDocument/2006/relationships/hyperlink" Target="https://biztechmagazine.com/article/2024/04/can-ai-really-transform-customer-experience-retail" TargetMode="External"/><Relationship Id="rId12" Type="http://schemas.openxmlformats.org/officeDocument/2006/relationships/hyperlink" Target="https://pavion.com/resource/the-future-of-ai-in-retail-customer-service/" TargetMode="External"/><Relationship Id="rId13" Type="http://schemas.openxmlformats.org/officeDocument/2006/relationships/hyperlink" Target="https://www.sap.com/resources/ai-in-retail" TargetMode="External"/><Relationship Id="rId14" Type="http://schemas.openxmlformats.org/officeDocument/2006/relationships/hyperlink" Target="https://www.salesforce.com/resources/articles/retail-experience/?bc=HA" TargetMode="External"/><Relationship Id="rId15" Type="http://schemas.openxmlformats.org/officeDocument/2006/relationships/hyperlink" Target="https://www.mytotalretail.com/article/ai-and-retail-cx-3-key-considerations-for-c-suite-executiv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