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artificial intelligence in higher education highlights benefits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Ellucian, a provider of technology solutions for higher education, highlights a significant increase in the professional and personal use of artificial intelligence (AI) by faculty and administrators across the United States and Canada. The “AI in Higher Education Survey,” conducted for the second year in succession, gathered insights from 445 faculty members and administrators spread across more than 330 academic institutions. The findings indicate not only a notable rise in current AI use compared to last year but also an expectation that this trend will continue to grow over the next two years.</w:t>
      </w:r>
      <w:r/>
    </w:p>
    <w:p>
      <w:r/>
      <w:r>
        <w:t xml:space="preserve">According to the survey, the utilisation of AI in higher education has more than doubled from last year. Despite this growth, only a minority, around 15%, acknowledged not using AI tools, a figure that reportedly fell short of Ellucian's expectations. A substantial 93% of those surveyed anticipate increasing their use of AI in the next couple of years. Moreover, an overwhelming eight out of ten administrators believe that AI can significantly boost efficiency and productivity within their institutions. </w:t>
      </w:r>
      <w:r/>
    </w:p>
    <w:p>
      <w:r/>
      <w:r>
        <w:t>The departments most engaged with AI currently include external affairs, data and analytics, and executive leadership, with usage rates recorded at 77%, 63%, and 62% respectively. These sectors are increasingly leveraging AI for tasks like predictive analytics, which is particularly valued for its potential to enhance enrolment processes, student success initiatives, and fundraising efforts. Respondents also expressed enthusiasm about AI's capabilities in crafting marketing materials, streamlining course scheduling, and aligning curricula with workforce requirements.</w:t>
      </w:r>
      <w:r/>
    </w:p>
    <w:p>
      <w:r/>
      <w:r>
        <w:t>However, the growing reliance on AI is not without its concerns. The report suggests mounting apprehension regarding data privacy and the potential for bias in AI systems. These issues are becoming more prominent as institutions balance the benefits of AI with the need to protect sensitive information and maintain fair practices.</w:t>
      </w:r>
      <w:r/>
    </w:p>
    <w:p>
      <w:r/>
      <w:r>
        <w:t>In an associated discourse, there is an underlying tension within universities between faculty and administrators, sometimes exacerbated by the use of new technologies. This friction is partly attributed to changes in shared governance structures within universities, which traditionally entail faculty involvement in key decision-making processes alongside university leaders and trustees. This model is often challenged by the appointment of nonacademic individuals to senior positions such as presidents or provosts, a move that can lead to a disconnect between faculty and administrators.</w:t>
      </w:r>
      <w:r/>
    </w:p>
    <w:p>
      <w:r/>
      <w:r>
        <w:t>Critics point out that while faculty members often dedicate long careers to their institutions, administrators may serve for shorter tenures, using these roles as steps towards further career advancement. This transient nature of administrative roles can contribute to a lack of continuity and a detachment from the academic community’s established culture and needs.</w:t>
      </w:r>
      <w:r/>
    </w:p>
    <w:p>
      <w:r/>
      <w:r>
        <w:t>Overall, the increased presence of AI in higher education institutions underscores a transformative period in academia. While AI promises a range of efficiencies and capabilities, it also necessitates careful consideration of its broader impacts on institutional governance, data security, and equality in educational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https://www.ellucian.com/news/ellucians-ai-survey-higher-education-professionals-reveals-surge-ai-adoption-despite-concerns</w:t>
        </w:r>
      </w:hyperlink>
      <w:r>
        <w:t xml:space="preserve"> - Corroborates the increase in AI adoption, the survey methodology, and the concerns around data privacy and bias.</w:t>
      </w:r>
      <w:r/>
    </w:p>
    <w:p>
      <w:pPr>
        <w:pStyle w:val="ListNumber"/>
        <w:spacing w:line="240" w:lineRule="auto"/>
        <w:ind w:left="720"/>
      </w:pPr>
      <w:r/>
      <w:hyperlink r:id="rId11">
        <w:r>
          <w:rPr>
            <w:color w:val="0000EE"/>
            <w:u w:val="single"/>
          </w:rPr>
          <w:t>https://www.ecampusnews.com/live-educause-2024/2024/10/22/educause-news-ellucians-ai-survey-reveals-surge-in-ai-adoption/</w:t>
        </w:r>
      </w:hyperlink>
      <w:r>
        <w:t xml:space="preserve"> - Supports the findings on the surge in AI adoption, expectations for future use, and concerns about bias and data security.</w:t>
      </w:r>
      <w:r/>
    </w:p>
    <w:p>
      <w:pPr>
        <w:pStyle w:val="ListNumber"/>
        <w:spacing w:line="240" w:lineRule="auto"/>
        <w:ind w:left="720"/>
      </w:pPr>
      <w:r/>
      <w:hyperlink r:id="rId12">
        <w:r>
          <w:rPr>
            <w:color w:val="0000EE"/>
            <w:u w:val="single"/>
          </w:rPr>
          <w:t>https://www.prnewswire.com/news-releases/ellucians-ai-survey-of-higher-education-professionals-reveals-surge-in-ai-adoption-despite-concerns-around-privacy-and-bias-302282652.html</w:t>
        </w:r>
      </w:hyperlink>
      <w:r>
        <w:t xml:space="preserve"> - Confirms the increased use of AI, the rise in concerns about bias and data privacy, and the survey's key findings.</w:t>
      </w:r>
      <w:r/>
    </w:p>
    <w:p>
      <w:pPr>
        <w:pStyle w:val="ListNumber"/>
        <w:spacing w:line="240" w:lineRule="auto"/>
        <w:ind w:left="720"/>
      </w:pPr>
      <w:r/>
      <w:hyperlink r:id="rId13">
        <w:r>
          <w:rPr>
            <w:color w:val="0000EE"/>
            <w:u w:val="single"/>
          </w:rPr>
          <w:t>https://edscoop.com/ellucian-ai-survey-higher-education-2024/</w:t>
        </w:r>
      </w:hyperlink>
      <w:r>
        <w:t xml:space="preserve"> - Validates the growth in AI adoption, the increasing concerns about bias and data security, and the benefits of AI in higher education.</w:t>
      </w:r>
      <w:r/>
    </w:p>
    <w:p>
      <w:pPr>
        <w:pStyle w:val="ListNumber"/>
        <w:spacing w:line="240" w:lineRule="auto"/>
        <w:ind w:left="720"/>
      </w:pPr>
      <w:r/>
      <w:hyperlink r:id="rId10">
        <w:r>
          <w:rPr>
            <w:color w:val="0000EE"/>
            <w:u w:val="single"/>
          </w:rPr>
          <w:t>https://www.ellucian.com/news/ellucians-ai-survey-higher-education-professionals-reveals-surge-ai-adoption-despite-concerns</w:t>
        </w:r>
      </w:hyperlink>
      <w:r>
        <w:t xml:space="preserve"> - Provides details on the motivations for AI adoption, such as improved efficiency and productivity, and the impact on student support and enrollment processes.</w:t>
      </w:r>
      <w:r/>
    </w:p>
    <w:p>
      <w:pPr>
        <w:pStyle w:val="ListNumber"/>
        <w:spacing w:line="240" w:lineRule="auto"/>
        <w:ind w:left="720"/>
      </w:pPr>
      <w:r/>
      <w:hyperlink r:id="rId11">
        <w:r>
          <w:rPr>
            <w:color w:val="0000EE"/>
            <w:u w:val="single"/>
          </w:rPr>
          <w:t>https://www.ecampusnews.com/live-educause-2024/2024/10/22/educause-news-ellucians-ai-survey-reveals-surge-in-ai-adoption/</w:t>
        </w:r>
      </w:hyperlink>
      <w:r>
        <w:t xml:space="preserve"> - Supports the information on the departments most engaged with AI and the tasks they are leveraging AI for, such as predictive analytics.</w:t>
      </w:r>
      <w:r/>
    </w:p>
    <w:p>
      <w:pPr>
        <w:pStyle w:val="ListNumber"/>
        <w:spacing w:line="240" w:lineRule="auto"/>
        <w:ind w:left="720"/>
      </w:pPr>
      <w:r/>
      <w:hyperlink r:id="rId12">
        <w:r>
          <w:rPr>
            <w:color w:val="0000EE"/>
            <w:u w:val="single"/>
          </w:rPr>
          <w:t>https://www.prnewswire.com/news-releases/ellucians-ai-survey-of-higher-education-professionals-reveals-surge-in-ai-adoption-despite-concerns-around-privacy-and-bias-302282652.html</w:t>
        </w:r>
      </w:hyperlink>
      <w:r>
        <w:t xml:space="preserve"> - Corroborates the concerns about data privacy and the potential for bias in AI systems, as well as the overall impact on student outcomes.</w:t>
      </w:r>
      <w:r/>
    </w:p>
    <w:p>
      <w:pPr>
        <w:pStyle w:val="ListNumber"/>
        <w:spacing w:line="240" w:lineRule="auto"/>
        <w:ind w:left="720"/>
      </w:pPr>
      <w:r/>
      <w:hyperlink r:id="rId13">
        <w:r>
          <w:rPr>
            <w:color w:val="0000EE"/>
            <w:u w:val="single"/>
          </w:rPr>
          <w:t>https://edscoop.com/ellucian-ai-survey-higher-education-2024/</w:t>
        </w:r>
      </w:hyperlink>
      <w:r>
        <w:t xml:space="preserve"> - Highlights the growing reliance on AI and the associated concerns, including data privacy and bias.</w:t>
      </w:r>
      <w:r/>
    </w:p>
    <w:p>
      <w:pPr>
        <w:pStyle w:val="ListNumber"/>
        <w:spacing w:line="240" w:lineRule="auto"/>
        <w:ind w:left="720"/>
      </w:pPr>
      <w:r/>
      <w:hyperlink r:id="rId10">
        <w:r>
          <w:rPr>
            <w:color w:val="0000EE"/>
            <w:u w:val="single"/>
          </w:rPr>
          <w:t>https://www.ellucian.com/news/ellucians-ai-survey-higher-education-professionals-reveals-surge-ai-adoption-despite-concerns</w:t>
        </w:r>
      </w:hyperlink>
      <w:r>
        <w:t xml:space="preserve"> - Discusses the broader impacts of AI on institutional governance and the need for careful consideration of its effects.</w:t>
      </w:r>
      <w:r/>
    </w:p>
    <w:p>
      <w:pPr>
        <w:pStyle w:val="ListNumber"/>
        <w:spacing w:line="240" w:lineRule="auto"/>
        <w:ind w:left="720"/>
      </w:pPr>
      <w:r/>
      <w:hyperlink r:id="rId11">
        <w:r>
          <w:rPr>
            <w:color w:val="0000EE"/>
            <w:u w:val="single"/>
          </w:rPr>
          <w:t>https://www.ecampusnews.com/live-educause-2024/2024/10/22/educause-news-ellucians-ai-survey-reveals-surge-in-ai-adoption/</w:t>
        </w:r>
      </w:hyperlink>
      <w:r>
        <w:t xml:space="preserve"> - Supports the transformative period in academia due to AI and the need for balancing its benefits with ethical considerations.</w:t>
      </w:r>
      <w:r/>
    </w:p>
    <w:p>
      <w:pPr>
        <w:pStyle w:val="ListNumber"/>
        <w:spacing w:line="240" w:lineRule="auto"/>
        <w:ind w:left="720"/>
      </w:pPr>
      <w:r/>
      <w:hyperlink r:id="rId12">
        <w:r>
          <w:rPr>
            <w:color w:val="0000EE"/>
            <w:u w:val="single"/>
          </w:rPr>
          <w:t>https://www.prnewswire.com/news-releases/ellucians-ai-survey-of-higher-education-professionals-reveals-surge-in-ai-adoption-despite-concerns-around-privacy-and-bias-302282652.html</w:t>
        </w:r>
      </w:hyperlink>
      <w:r>
        <w:t xml:space="preserve"> - Confirms the overall transformative impact of AI in higher education and the necessity of addressing its broader impacts.</w:t>
      </w:r>
      <w:r/>
    </w:p>
    <w:p>
      <w:pPr>
        <w:pStyle w:val="ListNumber"/>
        <w:spacing w:line="240" w:lineRule="auto"/>
        <w:ind w:left="720"/>
      </w:pPr>
      <w:r/>
      <w:hyperlink r:id="rId14">
        <w:r>
          <w:rPr>
            <w:color w:val="0000EE"/>
            <w:u w:val="single"/>
          </w:rPr>
          <w:t>https://universitybusiness.com/why-ai-usage-is-now-soaring-among-higher-ed-employees/</w:t>
        </w:r>
      </w:hyperlink>
      <w:r>
        <w:t xml:space="preserve"> - Please view link - unable to able to access data</w:t>
      </w:r>
      <w:r/>
    </w:p>
    <w:p>
      <w:pPr>
        <w:pStyle w:val="ListNumber"/>
        <w:spacing w:line="240" w:lineRule="auto"/>
        <w:ind w:left="720"/>
      </w:pPr>
      <w:r/>
      <w:hyperlink r:id="rId15">
        <w:r>
          <w:rPr>
            <w:color w:val="0000EE"/>
            <w:u w:val="single"/>
          </w:rPr>
          <w:t>https://www.nytimes.com/2024/11/05/opinion/politics-power-campus-culture.html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lucian.com/news/ellucians-ai-survey-higher-education-professionals-reveals-surge-ai-adoption-despite-concerns" TargetMode="External"/><Relationship Id="rId11" Type="http://schemas.openxmlformats.org/officeDocument/2006/relationships/hyperlink" Target="https://www.ecampusnews.com/live-educause-2024/2024/10/22/educause-news-ellucians-ai-survey-reveals-surge-in-ai-adoption/" TargetMode="External"/><Relationship Id="rId12" Type="http://schemas.openxmlformats.org/officeDocument/2006/relationships/hyperlink" Target="https://www.prnewswire.com/news-releases/ellucians-ai-survey-of-higher-education-professionals-reveals-surge-in-ai-adoption-despite-concerns-around-privacy-and-bias-302282652.html" TargetMode="External"/><Relationship Id="rId13" Type="http://schemas.openxmlformats.org/officeDocument/2006/relationships/hyperlink" Target="https://edscoop.com/ellucian-ai-survey-higher-education-2024/" TargetMode="External"/><Relationship Id="rId14" Type="http://schemas.openxmlformats.org/officeDocument/2006/relationships/hyperlink" Target="https://universitybusiness.com/why-ai-usage-is-now-soaring-among-higher-ed-employees/" TargetMode="External"/><Relationship Id="rId15" Type="http://schemas.openxmlformats.org/officeDocument/2006/relationships/hyperlink" Target="https://www.nytimes.com/2024/11/05/opinion/politics-power-campus-cultu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