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advances business integration with new generative AI copilot Joule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 the global enterprise software leader, is advancing its integration of Generative AI with the introduction of Joule, a copilot designed to optimise business processes in various domains. The noteworthy focus is on Intelligent Spend and Business Management, areas critical for improving efficiency by automating routine tasks such as procurement operations and managing routine inquiries.</w:t>
      </w:r>
      <w:r/>
    </w:p>
    <w:p>
      <w:r/>
      <w:r>
        <w:t>This AI-driven transformation aligns with findings from a recent SAPinsider research report that identifies the leading reason for AI adoption among SAP professionals: automating repetitive and time-consuming tasks. Approximately 32% of SAP professionals are prioritising this aspect, highlighting an industry-wide trend towards reallocating human resources to more strategic and high-value activities.</w:t>
      </w:r>
      <w:r/>
    </w:p>
    <w:p>
      <w:r/>
      <w:r>
        <w:t>SAP President Rizal Ahmed notes that this automation represents a strategic shift towards operational efficiency, potentially boosting productivity and competitiveness for organisations. Despite this push towards AI, many businesses remain in the evaluation stage for integrating AI into essential business functions like Finance &amp; Accounting and Procurement &amp; Sourcing.</w:t>
      </w:r>
      <w:r/>
    </w:p>
    <w:p>
      <w:r/>
      <w:r>
        <w:t>Recent announcements at the SAP Spend Connect Live event spotlighted enhancements to SAP’s Spend Management and Business Network solutions. These updates are particularly focused on Joule's integration to aid companies in achieving strategic collaboration, heightened productivity, and developing actionable business insights. SAP Business AI is at the core of these efforts, enabling customers to use AI powered by their own business data securely and ethically.</w:t>
      </w:r>
      <w:r/>
    </w:p>
    <w:p>
      <w:r/>
      <w:r>
        <w:t>Joule is embedded into the SAP Ariba source-to-pay solution portfolio, where it assists users in managing routine tasks such as status checks and FAQs. It also extends into recommending buying bundles and curating supplier summaries, aiming to streamline user interactions and decision-making processes.</w:t>
      </w:r>
      <w:r/>
    </w:p>
    <w:p>
      <w:r/>
      <w:r>
        <w:t>Further benefits of Joule's integration into SAP Ariba, SAP Fieldglass, and SAP Business Network include assisting in hiring processes with precision, recommending templates for job postings, and handling logistics and asset management. The AI processes unstructured invoice rejection errors into actionable insights, thereby reducing resolution costs.</w:t>
      </w:r>
      <w:r/>
    </w:p>
    <w:p>
      <w:r/>
      <w:r>
        <w:t>Additionally, SAP introduced an analytics add-on for SAP Fieldglass to enhance external workforce management. This feature helps procurement, vendor management, and HR professionals implement better talent strategies by enabling users to track performance via more than 50 key indicators, access global market intelligence, and uphold sustainability initiatives.</w:t>
      </w:r>
      <w:r/>
    </w:p>
    <w:p>
      <w:r/>
      <w:r>
        <w:t>Moreover, updates in SAP Ariba’s Intake Management solution are set to streamline procurement processes and improve compliance. It provides a centralised platform for employee procurement inquiries, ensuring ease of process orchestration and status visibility. This solution is expected to be available in the first quarter of 2025.</w:t>
      </w:r>
      <w:r/>
    </w:p>
    <w:p>
      <w:r/>
      <w:r>
        <w:t>Joule is currently active within SAP Ariba solutions. Its launch in SAP Fieldglass solutions and SAP Business Network is scheduled for the fourth quarter of 2024, while the new SAP Business Network Promote Subscription aimed to support supplier business growth will roll out in early 2025. These developments underscore SAP’s commitment to bolstering business functions with the power of Generative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https://www.cio.com/article/2138185/sap-embeds-joule-in-entire-enterprise-portfolio-plans-integration-to-other-ais.html</w:t>
        </w:r>
      </w:hyperlink>
      <w:r>
        <w:t xml:space="preserve"> - Corroborates the integration of Joule into various SAP solutions, including SAP Ariba and SAP Analytics Cloud, and its role in automating routine tasks and providing business insights.</w:t>
      </w:r>
      <w:r/>
    </w:p>
    <w:p>
      <w:pPr>
        <w:pStyle w:val="ListNumber"/>
        <w:spacing w:line="240" w:lineRule="auto"/>
        <w:ind w:left="720"/>
      </w:pPr>
      <w:r/>
      <w:hyperlink r:id="rId11">
        <w:r>
          <w:rPr>
            <w:color w:val="0000EE"/>
            <w:u w:val="single"/>
          </w:rPr>
          <w:t>https://www.ciodive.com/news/sap-joule-generative-ai-erp-tools-microsoft-aws-google-nvidia/717997/</w:t>
        </w:r>
      </w:hyperlink>
      <w:r>
        <w:t xml:space="preserve"> - Supports the embedding of Joule across SAP's business solutions, its training on SAP consulting assets, and its integrations with Microsoft, AWS, and Google Cloud.</w:t>
      </w:r>
      <w:r/>
    </w:p>
    <w:p>
      <w:pPr>
        <w:pStyle w:val="ListNumber"/>
        <w:spacing w:line="240" w:lineRule="auto"/>
        <w:ind w:left="720"/>
      </w:pPr>
      <w:r/>
      <w:hyperlink r:id="rId12">
        <w:r>
          <w:rPr>
            <w:color w:val="0000EE"/>
            <w:u w:val="single"/>
          </w:rPr>
          <w:t>https://pages.community.sap.com/topics/joule</w:t>
        </w:r>
      </w:hyperlink>
      <w:r>
        <w:t xml:space="preserve"> - Details Joule's role in simplifying and streamlining tasks across various SAP applications, including SAP Ariba, and its upcoming enhancements for consultants and mobile devices.</w:t>
      </w:r>
      <w:r/>
    </w:p>
    <w:p>
      <w:pPr>
        <w:pStyle w:val="ListNumber"/>
        <w:spacing w:line="240" w:lineRule="auto"/>
        <w:ind w:left="720"/>
      </w:pPr>
      <w:r/>
      <w:hyperlink r:id="rId13">
        <w:r>
          <w:rPr>
            <w:color w:val="0000EE"/>
            <w:u w:val="single"/>
          </w:rPr>
          <w:t>https://blog.sap-press.com/what-is-sap-joule</w:t>
        </w:r>
      </w:hyperlink>
      <w:r>
        <w:t xml:space="preserve"> - Explains what Joule is, its development, and how it differs from other generative AI tools by being specifically designed for SAP systems and applications.</w:t>
      </w:r>
      <w:r/>
    </w:p>
    <w:p>
      <w:pPr>
        <w:pStyle w:val="ListNumber"/>
        <w:spacing w:line="240" w:lineRule="auto"/>
        <w:ind w:left="720"/>
      </w:pPr>
      <w:r/>
      <w:hyperlink r:id="rId10">
        <w:r>
          <w:rPr>
            <w:color w:val="0000EE"/>
            <w:u w:val="single"/>
          </w:rPr>
          <w:t>https://www.cio.com/article/2138185/sap-embeds-joule-in-entire-enterprise-portfolio-plans-integration-to-other-ais.html</w:t>
        </w:r>
      </w:hyperlink>
      <w:r>
        <w:t xml:space="preserve"> - Provides information on Joule's document grounding capabilities and its ability to respond in multiple languages, aligning with the focus on improving efficiency and productivity.</w:t>
      </w:r>
      <w:r/>
    </w:p>
    <w:p>
      <w:pPr>
        <w:pStyle w:val="ListNumber"/>
        <w:spacing w:line="240" w:lineRule="auto"/>
        <w:ind w:left="720"/>
      </w:pPr>
      <w:r/>
      <w:hyperlink r:id="rId11">
        <w:r>
          <w:rPr>
            <w:color w:val="0000EE"/>
            <w:u w:val="single"/>
          </w:rPr>
          <w:t>https://www.ciodive.com/news/sap-joule-generative-ai-erp-tools-microsoft-aws-google-nvidia/717997/</w:t>
        </w:r>
      </w:hyperlink>
      <w:r>
        <w:t xml:space="preserve"> - Highlights SAP's strategy to drive ERP migrations using generative AI and the integration of Joule with various AI tools from Microsoft, AWS, and Google.</w:t>
      </w:r>
      <w:r/>
    </w:p>
    <w:p>
      <w:pPr>
        <w:pStyle w:val="ListNumber"/>
        <w:spacing w:line="240" w:lineRule="auto"/>
        <w:ind w:left="720"/>
      </w:pPr>
      <w:r/>
      <w:hyperlink r:id="rId12">
        <w:r>
          <w:rPr>
            <w:color w:val="0000EE"/>
            <w:u w:val="single"/>
          </w:rPr>
          <w:t>https://pages.community.sap.com/topics/joule</w:t>
        </w:r>
      </w:hyperlink>
      <w:r>
        <w:t xml:space="preserve"> - Describes Joule's capabilities in managing routine inquiries, recommending buying bundles, and providing supplier summaries within SAP Ariba solutions.</w:t>
      </w:r>
      <w:r/>
    </w:p>
    <w:p>
      <w:pPr>
        <w:pStyle w:val="ListNumber"/>
        <w:spacing w:line="240" w:lineRule="auto"/>
        <w:ind w:left="720"/>
      </w:pPr>
      <w:r/>
      <w:hyperlink r:id="rId13">
        <w:r>
          <w:rPr>
            <w:color w:val="0000EE"/>
            <w:u w:val="single"/>
          </w:rPr>
          <w:t>https://blog.sap-press.com/what-is-sap-joule</w:t>
        </w:r>
      </w:hyperlink>
      <w:r>
        <w:t xml:space="preserve"> - Mentions Joule's initial release on SAP SuccessFactors and its planned rollout to other SAP solutions like SAP Customer Experience and SAP S/4HANA Cloud.</w:t>
      </w:r>
      <w:r/>
    </w:p>
    <w:p>
      <w:pPr>
        <w:pStyle w:val="ListNumber"/>
        <w:spacing w:line="240" w:lineRule="auto"/>
        <w:ind w:left="720"/>
      </w:pPr>
      <w:r/>
      <w:hyperlink r:id="rId10">
        <w:r>
          <w:rPr>
            <w:color w:val="0000EE"/>
            <w:u w:val="single"/>
          </w:rPr>
          <w:t>https://www.cio.com/article/2138185/sap-embeds-joule-in-entire-enterprise-portfolio-plans-integration-to-other-ais.html</w:t>
        </w:r>
      </w:hyperlink>
      <w:r>
        <w:t xml:space="preserve"> - Details the integration of Joule with Nvidia's AI Enterprise software and the use of Nvidia Omniverse Cloud APIs for visualizing recommended products.</w:t>
      </w:r>
      <w:r/>
    </w:p>
    <w:p>
      <w:pPr>
        <w:pStyle w:val="ListNumber"/>
        <w:spacing w:line="240" w:lineRule="auto"/>
        <w:ind w:left="720"/>
      </w:pPr>
      <w:r/>
      <w:hyperlink r:id="rId12">
        <w:r>
          <w:rPr>
            <w:color w:val="0000EE"/>
            <w:u w:val="single"/>
          </w:rPr>
          <w:t>https://pages.community.sap.com/topics/joule</w:t>
        </w:r>
      </w:hyperlink>
      <w:r>
        <w:t xml:space="preserve"> - Explains the upcoming consulting capabilities of Joule, leveraging Nvidia NeMo Retriever microservice to support SAP implementations and accelerate projects.</w:t>
      </w:r>
      <w:r/>
    </w:p>
    <w:p>
      <w:pPr>
        <w:pStyle w:val="ListNumber"/>
        <w:spacing w:line="240" w:lineRule="auto"/>
        <w:ind w:left="720"/>
      </w:pPr>
      <w:r/>
      <w:hyperlink r:id="rId11">
        <w:r>
          <w:rPr>
            <w:color w:val="0000EE"/>
            <w:u w:val="single"/>
          </w:rPr>
          <w:t>https://www.ciodive.com/news/sap-joule-generative-ai-erp-tools-microsoft-aws-google-nvidia/717997/</w:t>
        </w:r>
      </w:hyperlink>
      <w:r>
        <w:t xml:space="preserve"> - Supports the integration of Joule with Microsoft Copilot for 365, enhancing its capabilities and the planned expansion of use cases by the end of the year.</w:t>
      </w:r>
      <w:r/>
    </w:p>
    <w:p>
      <w:pPr>
        <w:pStyle w:val="ListNumber"/>
        <w:spacing w:line="240" w:lineRule="auto"/>
        <w:ind w:left="720"/>
      </w:pPr>
      <w:r/>
      <w:hyperlink r:id="rId14">
        <w:r>
          <w:rPr>
            <w:color w:val="0000EE"/>
            <w:u w:val="single"/>
          </w:rPr>
          <w:t>https://sapinsider.org/map/how-ai-is-galvanizing-sap-spend-management-and-business-network/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com/article/2138185/sap-embeds-joule-in-entire-enterprise-portfolio-plans-integration-to-other-ais.html" TargetMode="External"/><Relationship Id="rId11" Type="http://schemas.openxmlformats.org/officeDocument/2006/relationships/hyperlink" Target="https://www.ciodive.com/news/sap-joule-generative-ai-erp-tools-microsoft-aws-google-nvidia/717997/" TargetMode="External"/><Relationship Id="rId12" Type="http://schemas.openxmlformats.org/officeDocument/2006/relationships/hyperlink" Target="https://pages.community.sap.com/topics/joule" TargetMode="External"/><Relationship Id="rId13" Type="http://schemas.openxmlformats.org/officeDocument/2006/relationships/hyperlink" Target="https://blog.sap-press.com/what-is-sap-joule" TargetMode="External"/><Relationship Id="rId14" Type="http://schemas.openxmlformats.org/officeDocument/2006/relationships/hyperlink" Target="https://sapinsider.org/map/how-ai-is-galvanizing-sap-spend-management-and-business-ne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