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Anil Kumar Yadav Yanamala: A leader in AI-driven data protection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Anil Kumar Yadav Yanamala, a prominent figure in the realm of artificial intelligence (AI) and data protection, continues to make significant strides in the field with his innovative approach towards secure technology integration. As a Senior Data Protection Specialist, Anil has garnered a reputation for his thoughtful insights on the implications of AI development and its ethical, legal, and technical challenges across various sectors.</w:t>
      </w:r>
      <w:r/>
    </w:p>
    <w:p>
      <w:r/>
      <w:r>
        <w:t>With a robust academic background, including a master’s degree from the University of Hartford, Anil’s career has been marked by his work primarily in the public sector, where he has made notable contributions towards creating secure AI architectures. His efforts in developing scalable, compliant, and ethically responsible AI systems have earned him the prestigious IAIA AI Expert Award and recognition as an IICSPA Fellow Member in 2024.</w:t>
      </w:r>
      <w:r/>
    </w:p>
    <w:p>
      <w:r/>
      <w:r>
        <w:t>Throughout his career, Anil has been an advocate for the integration of AI into critical sectors such as healthcare, utilities, and government, stressing the importance of data protection frameworks and the compliance of AI technologies with global regulations. His work underlines the crucial balance between technological advancement and ethical integrity, particularly in roles where public sector data is involved.</w:t>
      </w:r>
      <w:r/>
    </w:p>
    <w:p>
      <w:r/>
      <w:r>
        <w:t>Anil's contribution extends to academia; he has co-authored more than 18 scholarly articles focused on data protection and artificial intelligence. His published works have achieved significant citations, highlighting his influence in the academic community. Additionally, he plays an active role on the boards of several prominent journals, where his insights are greatly esteemed.</w:t>
      </w:r>
      <w:r/>
    </w:p>
    <w:p>
      <w:r/>
      <w:r>
        <w:t>His authorship of the book “Safeguarding Future Intelligence: Data Protection and Security Strategies in the Age of AI” reflects his commitment to providing strategic insights for navigating AI-driven risks. The book offers practical frameworks for organizations, detailing the pathways to achieving scalability and compliance in AI application, with a particular focus on maintaining security and operational efficiency.</w:t>
      </w:r>
      <w:r/>
    </w:p>
    <w:p>
      <w:r/>
      <w:r>
        <w:t>Regularly engaging with technological advancements, Anil addresses how AI and machine learning can revolutionise industries and enhance efficiencies while also managing potential risks. His narrative importantly prioritizes data protection and privacy by advocating for robust policies that safeguard personal information, underscoring the ethical responsibilities of modern organisations.</w:t>
      </w:r>
      <w:r/>
    </w:p>
    <w:p>
      <w:r/>
      <w:r>
        <w:t>His influence transcends educational content, actively participating in forums and initiatives designed to establish leading practices in AI and data protection. The vast landscape of his work highlights his expertise in analytical thinking, communication, and innovation, significantly contributing to both technological advancement and the ethical considerations that accompany it.</w:t>
      </w:r>
      <w:r/>
    </w:p>
    <w:p>
      <w:r/>
      <w:r>
        <w:t>Anil Kumar Yadav Yanamala stands as a beacon of AI-driven data protection, guiding industry professionals in bridging the gap between innovation and responsible stewardship, thus paving the way for future developments that integrate technological progress with ethical steadfastness.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https://scholar.google.com/citations?user=aivJDSwAAAAJ&amp;hl=en</w:t>
        </w:r>
      </w:hyperlink>
      <w:r>
        <w:t xml:space="preserve"> - Corroborates Anil Kumar Yadav Yanamala's academic background and his work in secure and private AI.</w:t>
      </w:r>
      <w:r/>
    </w:p>
    <w:p>
      <w:pPr>
        <w:pStyle w:val="ListNumber"/>
        <w:spacing w:line="240" w:lineRule="auto"/>
        <w:ind w:left="720"/>
      </w:pPr>
      <w:r/>
      <w:hyperlink r:id="rId11">
        <w:r>
          <w:rPr>
            <w:color w:val="0000EE"/>
            <w:u w:val="single"/>
          </w:rPr>
          <w:t>https://www.iicspa.org/team</w:t>
        </w:r>
      </w:hyperlink>
      <w:r>
        <w:t xml:space="preserve"> - Confirms Anil Kumar Yadav Yanamala's role as an AI and data protection specialist and his recognition as an IICSPA Fellow Member.</w:t>
      </w:r>
      <w:r/>
    </w:p>
    <w:p>
      <w:pPr>
        <w:pStyle w:val="ListNumber"/>
        <w:spacing w:line="240" w:lineRule="auto"/>
        <w:ind w:left="720"/>
      </w:pPr>
      <w:r/>
      <w:hyperlink r:id="rId12">
        <w:r>
          <w:rPr>
            <w:color w:val="0000EE"/>
            <w:u w:val="single"/>
          </w:rPr>
          <w:t>https://ceoworld.biz/2024/11/06/anil-kumar-yadav-yanamala-a-leader-in-ai-driven-data-protection-and-privacy/</w:t>
        </w:r>
      </w:hyperlink>
      <w:r>
        <w:t xml:space="preserve"> - Supports Anil Kumar Yadav Yanamala's leadership in AI-driven data protection and his contributions to the field.</w:t>
      </w:r>
      <w:r/>
    </w:p>
    <w:p>
      <w:pPr>
        <w:pStyle w:val="ListNumber"/>
        <w:spacing w:line="240" w:lineRule="auto"/>
        <w:ind w:left="720"/>
      </w:pPr>
      <w:r/>
      <w:hyperlink r:id="rId13">
        <w:r>
          <w:rPr>
            <w:color w:val="0000EE"/>
            <w:u w:val="single"/>
          </w:rPr>
          <w:t>https://ijaeti.com/index.php/Journal/article/view/393</w:t>
        </w:r>
      </w:hyperlink>
      <w:r>
        <w:t xml:space="preserve"> - Provides context on the impact of data protection regulations on AI development, aligning with Anil's work on compliance and ethical standards.</w:t>
      </w:r>
      <w:r/>
    </w:p>
    <w:p>
      <w:pPr>
        <w:pStyle w:val="ListNumber"/>
        <w:spacing w:line="240" w:lineRule="auto"/>
        <w:ind w:left="720"/>
      </w:pPr>
      <w:r/>
      <w:hyperlink r:id="rId14">
        <w:r>
          <w:rPr>
            <w:color w:val="0000EE"/>
            <w:u w:val="single"/>
          </w:rPr>
          <w:t>http://ijmlrcai.com/index.php/Journal/article/view/23</w:t>
        </w:r>
      </w:hyperlink>
      <w:r>
        <w:t xml:space="preserve"> - Explores the intersection of AI and data protection, which is a key area of Anil Kumar Yadav Yanamala's expertise.</w:t>
      </w:r>
      <w:r/>
    </w:p>
    <w:p>
      <w:pPr>
        <w:pStyle w:val="ListNumber"/>
        <w:spacing w:line="240" w:lineRule="auto"/>
        <w:ind w:left="720"/>
      </w:pPr>
      <w:r/>
      <w:hyperlink r:id="rId11">
        <w:r>
          <w:rPr>
            <w:color w:val="0000EE"/>
            <w:u w:val="single"/>
          </w:rPr>
          <w:t>https://www.iicspa.org/team</w:t>
        </w:r>
      </w:hyperlink>
      <w:r>
        <w:t xml:space="preserve"> - Mentions Anil Kumar Yadav Yanamala's contributions to improving privacy, security, and ethical standards in the digital landscape.</w:t>
      </w:r>
      <w:r/>
    </w:p>
    <w:p>
      <w:pPr>
        <w:pStyle w:val="ListNumber"/>
        <w:spacing w:line="240" w:lineRule="auto"/>
        <w:ind w:left="720"/>
      </w:pPr>
      <w:r/>
      <w:hyperlink r:id="rId12">
        <w:r>
          <w:rPr>
            <w:color w:val="0000EE"/>
            <w:u w:val="single"/>
          </w:rPr>
          <w:t>https://ceoworld.biz/2024/11/06/anil-kumar-yadav-yanamala-a-leader-in-ai-driven-data-protection-and-privacy/</w:t>
        </w:r>
      </w:hyperlink>
      <w:r>
        <w:t xml:space="preserve"> - Highlights Anil's role in advocating for the integration of AI into critical sectors while emphasizing data protection frameworks.</w:t>
      </w:r>
      <w:r/>
    </w:p>
    <w:p>
      <w:pPr>
        <w:pStyle w:val="ListNumber"/>
        <w:spacing w:line="240" w:lineRule="auto"/>
        <w:ind w:left="720"/>
      </w:pPr>
      <w:r/>
      <w:hyperlink r:id="rId10">
        <w:r>
          <w:rPr>
            <w:color w:val="0000EE"/>
            <w:u w:val="single"/>
          </w:rPr>
          <w:t>https://scholar.google.com/citations?user=aivJDSwAAAAJ&amp;hl=en</w:t>
        </w:r>
      </w:hyperlink>
      <w:r>
        <w:t xml:space="preserve"> - Supports the claim that Anil has co-authored numerous scholarly articles on data protection and artificial intelligence.</w:t>
      </w:r>
      <w:r/>
    </w:p>
    <w:p>
      <w:pPr>
        <w:pStyle w:val="ListNumber"/>
        <w:spacing w:line="240" w:lineRule="auto"/>
        <w:ind w:left="720"/>
      </w:pPr>
      <w:r/>
      <w:hyperlink r:id="rId13">
        <w:r>
          <w:rPr>
            <w:color w:val="0000EE"/>
            <w:u w:val="single"/>
          </w:rPr>
          <w:t>https://ijaeti.com/index.php/Journal/article/view/393</w:t>
        </w:r>
      </w:hyperlink>
      <w:r>
        <w:t xml:space="preserve"> - Discusses the importance of balancing innovation with compliance and ethical integrity, a theme central to Anil's work.</w:t>
      </w:r>
      <w:r/>
    </w:p>
    <w:p>
      <w:pPr>
        <w:pStyle w:val="ListNumber"/>
        <w:spacing w:line="240" w:lineRule="auto"/>
        <w:ind w:left="720"/>
      </w:pPr>
      <w:r/>
      <w:hyperlink r:id="rId14">
        <w:r>
          <w:rPr>
            <w:color w:val="0000EE"/>
            <w:u w:val="single"/>
          </w:rPr>
          <w:t>http://ijmlrcai.com/index.php/Journal/article/view/23</w:t>
        </w:r>
      </w:hyperlink>
      <w:r>
        <w:t xml:space="preserve"> - Emphasizes the ethical, legal, and technical dimensions of maintaining privacy while leveraging AI, aligning with Anil's advocacy.</w:t>
      </w:r>
      <w:r/>
    </w:p>
    <w:p>
      <w:pPr>
        <w:pStyle w:val="ListNumber"/>
        <w:spacing w:line="240" w:lineRule="auto"/>
        <w:ind w:left="720"/>
      </w:pPr>
      <w:r/>
      <w:hyperlink r:id="rId12">
        <w:r>
          <w:rPr>
            <w:color w:val="0000EE"/>
            <w:u w:val="single"/>
          </w:rPr>
          <w:t>https://ceoworld.biz/2024/11/06/anil-kumar-yadav-yanamala-a-leader-in-ai-driven-data-protection-and-privacy/</w:t>
        </w:r>
      </w:hyperlink>
      <w:r>
        <w:t xml:space="preserve"> - Confirms Anil's active participation in forums and initiatives to establish leading practices in AI and data protection.</w:t>
      </w:r>
      <w:r/>
    </w:p>
    <w:p>
      <w:pPr>
        <w:pStyle w:val="ListNumber"/>
        <w:spacing w:line="240" w:lineRule="auto"/>
        <w:ind w:left="720"/>
      </w:pPr>
      <w:r/>
      <w:hyperlink r:id="rId12">
        <w:r>
          <w:rPr>
            <w:color w:val="0000EE"/>
            <w:u w:val="single"/>
          </w:rPr>
          <w:t>https://ceoworld.biz/2024/11/06/anil-kumar-yadav-yanamala-a-leader-in-ai-driven-data-protection-and-privacy/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cholar.google.com/citations?user=aivJDSwAAAAJ&amp;hl=en" TargetMode="External"/><Relationship Id="rId11" Type="http://schemas.openxmlformats.org/officeDocument/2006/relationships/hyperlink" Target="https://www.iicspa.org/team" TargetMode="External"/><Relationship Id="rId12" Type="http://schemas.openxmlformats.org/officeDocument/2006/relationships/hyperlink" Target="https://ceoworld.biz/2024/11/06/anil-kumar-yadav-yanamala-a-leader-in-ai-driven-data-protection-and-privacy/" TargetMode="External"/><Relationship Id="rId13" Type="http://schemas.openxmlformats.org/officeDocument/2006/relationships/hyperlink" Target="https://ijaeti.com/index.php/Journal/article/view/393" TargetMode="External"/><Relationship Id="rId14" Type="http://schemas.openxmlformats.org/officeDocument/2006/relationships/hyperlink" Target="http://ijmlrcai.com/index.php/Journal/article/view/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