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plans to upgrade AI servers with M4 chips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Plans to Upgrade AI Servers with M4 Chips in 2024</w:t>
      </w:r>
      <w:r/>
    </w:p>
    <w:p>
      <w:r/>
      <w:r>
        <w:t>In a strategic move to enhance its Artificial Intelligence (AI) capabilities, Apple plans to upgrade its Private Cloud Compute (PCC) modules with the newly introduced M4 chips by next year. This development comes as the tech giant aims to further integrate AI-based features within its ecosystem, ensuring efficient and secure processing of user requests.</w:t>
      </w:r>
      <w:r/>
    </w:p>
    <w:p>
      <w:r/>
      <w:r>
        <w:t>Currently, Apple’s PCC modules are primarily powered by the M2 Ultra chip. However, the company envisions boosting these systems by incorporating the more advanced M4 chips, which were introduced earlier this year. The upgrade is anticipated to bring substantial enhancements in processing AI tasks efficiently, a critical component given the increasing reliance on cloud-based AI functionalities.</w:t>
      </w:r>
      <w:r/>
    </w:p>
    <w:p>
      <w:r/>
      <w:r>
        <w:t>In a report by Nikkei Asia, it was unveiled that Apple is engaged in discussions with Foxconn to establish new AI servers in Taiwan. These new facilities are expected to support the growing demand for AI-based services by increasing the infrastructure dedicated to such operations. One of the pivotal reasons for selecting Taiwan is the availability of engineering talent and robust research and development resources, particularly those associated with Nvidia, another Foxconn client.</w:t>
      </w:r>
      <w:r/>
    </w:p>
    <w:p>
      <w:r/>
      <w:r>
        <w:t>For users unaware, Apple Intelligence leverages both on-device and cloud processing to manage requests. When local models on an Apple device are insufficient for handling specific tasks, the PCC modules come into play. They process requests online while adhering to stringent security protocols. Apple has outlined that its PCC system utilises end-to-end encryption, ensuring that data is only accessible to the user and remains shielded even from Apple itself. This system is built with custom Apple silicon and a fortified operating system designed to prioritise privacy.</w:t>
      </w:r>
      <w:r/>
    </w:p>
    <w:p>
      <w:r/>
      <w:r>
        <w:t>The decision to upgrade to the M4 chip is motivated by the enhancements it promises in AI processing capabilities. Although the specific variant of the M4 chip for the upcoming PCC modules has not been confirmed, industry speculation points towards the yet-to-be-introduced M4 Ultra variant. Apple recently expanded the M4 lineup by releasing the M4 Pro and M4 Max variants, adding further intrigue to what advancements the M4 Ultra might bring.</w:t>
      </w:r>
      <w:r/>
    </w:p>
    <w:p>
      <w:r/>
      <w:r>
        <w:t>The first references to Apple's PCC modules emerged in early 2023, with various modules initially equipped with both M2 Ultra and M1 chips for tasks of differing complexities. The implementation of M4 chips is expected to mark a significant upgrade and demonstrate Apple's continuous innovation in AI technology.</w:t>
      </w:r>
      <w:r/>
    </w:p>
    <w:p>
      <w:r/>
      <w:r>
        <w:t xml:space="preserve">Information on how Apple’s Private Cloud Compute functions, along with its implications, is detailed further in Apple's Security Research blog. This source provides insights into the company's ongoing commitment to maintaining top-tier security and privacy standards while expanding its AI capabilities. </w:t>
      </w:r>
      <w:r/>
    </w:p>
    <w:p>
      <w:r/>
      <w:r>
        <w:t>The advancement underscores Apple's strategic focus on leveraging cutting-edge technology to optimise AI processing, promising improvements in both speed and privacy for its users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https://wiredflix.com/artificial-intelligence/apple-ai-cloud-m4-chip-upgrade/</w:t>
        </w:r>
      </w:hyperlink>
      <w:r>
        <w:t xml:space="preserve"> - Corroborates the upgrade from M2 to M4 chips for Apple's AI cloud infrastructure, highlighting performance, security, and privacy enhancements.</w:t>
      </w:r>
      <w:r/>
    </w:p>
    <w:p>
      <w:pPr>
        <w:pStyle w:val="ListNumber"/>
        <w:spacing w:line="240" w:lineRule="auto"/>
        <w:ind w:left="720"/>
      </w:pPr>
      <w:r/>
      <w:hyperlink r:id="rId11">
        <w:r>
          <w:rPr>
            <w:color w:val="0000EE"/>
            <w:u w:val="single"/>
          </w:rPr>
          <w:t>https://news.yahoo.com/tech/apple-intelligence-may-m4-upgrade-235418026.html</w:t>
        </w:r>
      </w:hyperlink>
      <w:r>
        <w:t xml:space="preserve"> - Confirms Apple's discussions with Foxconn to establish new AI servers in Taiwan and the potential use of M4 chips for future servers.</w:t>
      </w:r>
      <w:r/>
    </w:p>
    <w:p>
      <w:pPr>
        <w:pStyle w:val="ListNumber"/>
        <w:spacing w:line="240" w:lineRule="auto"/>
        <w:ind w:left="720"/>
      </w:pPr>
      <w:r/>
      <w:hyperlink r:id="rId12">
        <w:r>
          <w:rPr>
            <w:color w:val="0000EE"/>
            <w:u w:val="single"/>
          </w:rPr>
          <w:t>https://www.digitaltrends.com/computing/apple-wants-to-build-more-ai-servers/</w:t>
        </w:r>
      </w:hyperlink>
      <w:r>
        <w:t xml:space="preserve"> - Details Apple's plans to build more AI servers, the uncertainty about upgrading existing servers to M4 chips, and the performance differences between M2 Ultra and M4 chips.</w:t>
      </w:r>
      <w:r/>
    </w:p>
    <w:p>
      <w:pPr>
        <w:pStyle w:val="ListNumber"/>
        <w:spacing w:line="240" w:lineRule="auto"/>
        <w:ind w:left="720"/>
      </w:pPr>
      <w:r/>
      <w:hyperlink r:id="rId13">
        <w:r>
          <w:rPr>
            <w:color w:val="0000EE"/>
            <w:u w:val="single"/>
          </w:rPr>
          <w:t>https://www.apple.com/newsroom/2024/10/apple-introduces-new-imac-supercharged-by-m4-and-apple-intelligence/</w:t>
        </w:r>
      </w:hyperlink>
      <w:r>
        <w:t xml:space="preserve"> - Provides information on the M4 chip's performance enhancements in the new iMac, including AI processing capabilities and privacy features.</w:t>
      </w:r>
      <w:r/>
    </w:p>
    <w:p>
      <w:pPr>
        <w:pStyle w:val="ListNumber"/>
        <w:spacing w:line="240" w:lineRule="auto"/>
        <w:ind w:left="720"/>
      </w:pPr>
      <w:r/>
      <w:hyperlink r:id="rId14">
        <w:r>
          <w:rPr>
            <w:color w:val="0000EE"/>
            <w:u w:val="single"/>
          </w:rPr>
          <w:t>https://bgr.com/business/apple-intelligence-servers-with-m4-chips-are-coming-in-2025/</w:t>
        </w:r>
      </w:hyperlink>
      <w:r>
        <w:t xml:space="preserve"> - Supports the plan to upgrade Apple Intelligence servers with M4 chips, the role of Foxconn, and the expansion of AI services with iOS 18 updates.</w:t>
      </w:r>
      <w:r/>
    </w:p>
    <w:p>
      <w:pPr>
        <w:pStyle w:val="ListNumber"/>
        <w:spacing w:line="240" w:lineRule="auto"/>
        <w:ind w:left="720"/>
      </w:pPr>
      <w:r/>
      <w:hyperlink r:id="rId10">
        <w:r>
          <w:rPr>
            <w:color w:val="0000EE"/>
            <w:u w:val="single"/>
          </w:rPr>
          <w:t>https://wiredflix.com/artificial-intelligence/apple-ai-cloud-m4-chip-upgrade/</w:t>
        </w:r>
      </w:hyperlink>
      <w:r>
        <w:t xml:space="preserve"> - Explains how Apple Intelligence leverages both on-device and cloud processing, and the security protocols including end-to-end encryption.</w:t>
      </w:r>
      <w:r/>
    </w:p>
    <w:p>
      <w:pPr>
        <w:pStyle w:val="ListNumber"/>
        <w:spacing w:line="240" w:lineRule="auto"/>
        <w:ind w:left="720"/>
      </w:pPr>
      <w:r/>
      <w:hyperlink r:id="rId11">
        <w:r>
          <w:rPr>
            <w:color w:val="0000EE"/>
            <w:u w:val="single"/>
          </w:rPr>
          <w:t>https://news.yahoo.com/tech/apple-intelligence-may-m4-upgrade-235418026.html</w:t>
        </w:r>
      </w:hyperlink>
      <w:r>
        <w:t xml:space="preserve"> - Mentions the potential use of M4 Ultra variant for the upcoming PCC modules and the significance of Taiwan for engineering talent and R&amp;D resources.</w:t>
      </w:r>
      <w:r/>
    </w:p>
    <w:p>
      <w:pPr>
        <w:pStyle w:val="ListNumber"/>
        <w:spacing w:line="240" w:lineRule="auto"/>
        <w:ind w:left="720"/>
      </w:pPr>
      <w:r/>
      <w:hyperlink r:id="rId12">
        <w:r>
          <w:rPr>
            <w:color w:val="0000EE"/>
            <w:u w:val="single"/>
          </w:rPr>
          <w:t>https://www.digitaltrends.com/computing/apple-wants-to-build-more-ai-servers/</w:t>
        </w:r>
      </w:hyperlink>
      <w:r>
        <w:t xml:space="preserve"> - Discusses the initial use of M2 Ultra and M1 chips in PCC modules and the anticipated significant upgrade with M4 chips.</w:t>
      </w:r>
      <w:r/>
    </w:p>
    <w:p>
      <w:pPr>
        <w:pStyle w:val="ListNumber"/>
        <w:spacing w:line="240" w:lineRule="auto"/>
        <w:ind w:left="720"/>
      </w:pPr>
      <w:r/>
      <w:hyperlink r:id="rId14">
        <w:r>
          <w:rPr>
            <w:color w:val="0000EE"/>
            <w:u w:val="single"/>
          </w:rPr>
          <w:t>https://bgr.com/business/apple-intelligence-servers-with-m4-chips-are-coming-in-2025/</w:t>
        </w:r>
      </w:hyperlink>
      <w:r>
        <w:t xml:space="preserve"> - Details the early references to Apple's PCC modules and the ongoing commitment to security and privacy standards while expanding AI capabilities.</w:t>
      </w:r>
      <w:r/>
    </w:p>
    <w:p>
      <w:pPr>
        <w:pStyle w:val="ListNumber"/>
        <w:spacing w:line="240" w:lineRule="auto"/>
        <w:ind w:left="720"/>
      </w:pPr>
      <w:r/>
      <w:hyperlink r:id="rId10">
        <w:r>
          <w:rPr>
            <w:color w:val="0000EE"/>
            <w:u w:val="single"/>
          </w:rPr>
          <w:t>https://wiredflix.com/artificial-intelligence/apple-ai-cloud-m4-chip-upgrade/</w:t>
        </w:r>
      </w:hyperlink>
      <w:r>
        <w:t xml:space="preserve"> - Highlights Apple's strategic focus on leveraging cutting-edge technology to optimize AI processing, promising improvements in speed and privacy.</w:t>
      </w:r>
      <w:r/>
    </w:p>
    <w:p>
      <w:pPr>
        <w:pStyle w:val="ListNumber"/>
        <w:spacing w:line="240" w:lineRule="auto"/>
        <w:ind w:left="720"/>
      </w:pPr>
      <w:r/>
      <w:hyperlink r:id="rId13">
        <w:r>
          <w:rPr>
            <w:color w:val="0000EE"/>
            <w:u w:val="single"/>
          </w:rPr>
          <w:t>https://www.apple.com/newsroom/2024/10/apple-introduces-new-imac-supercharged-by-m4-and-apple-intelligence/</w:t>
        </w:r>
      </w:hyperlink>
      <w:r>
        <w:t xml:space="preserve"> - Supports the integration of Apple Intelligence with the M4 chip, emphasizing performance and privacy enhancements in Apple's ecosystem.</w:t>
      </w:r>
      <w:r/>
    </w:p>
    <w:p>
      <w:pPr>
        <w:pStyle w:val="ListNumber"/>
        <w:spacing w:line="240" w:lineRule="auto"/>
        <w:ind w:left="720"/>
      </w:pPr>
      <w:r/>
      <w:hyperlink r:id="rId15">
        <w:r>
          <w:rPr>
            <w:color w:val="0000EE"/>
            <w:u w:val="single"/>
          </w:rPr>
          <w:t>https://9to5mac.com/2024/11/06/apple-ai-cloud-computers-m4/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iredflix.com/artificial-intelligence/apple-ai-cloud-m4-chip-upgrade/" TargetMode="External"/><Relationship Id="rId11" Type="http://schemas.openxmlformats.org/officeDocument/2006/relationships/hyperlink" Target="https://news.yahoo.com/tech/apple-intelligence-may-m4-upgrade-235418026.html" TargetMode="External"/><Relationship Id="rId12" Type="http://schemas.openxmlformats.org/officeDocument/2006/relationships/hyperlink" Target="https://www.digitaltrends.com/computing/apple-wants-to-build-more-ai-servers/" TargetMode="External"/><Relationship Id="rId13" Type="http://schemas.openxmlformats.org/officeDocument/2006/relationships/hyperlink" Target="https://www.apple.com/newsroom/2024/10/apple-introduces-new-imac-supercharged-by-m4-and-apple-intelligence/" TargetMode="External"/><Relationship Id="rId14" Type="http://schemas.openxmlformats.org/officeDocument/2006/relationships/hyperlink" Target="https://bgr.com/business/apple-intelligence-servers-with-m4-chips-are-coming-in-2025/" TargetMode="External"/><Relationship Id="rId15" Type="http://schemas.openxmlformats.org/officeDocument/2006/relationships/hyperlink" Target="https://9to5mac.com/2024/11/06/apple-ai-cloud-computers-m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