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in hiring: benefits and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in Hiring: Benefits and Concerns</w:t>
      </w:r>
      <w:r/>
    </w:p>
    <w:p>
      <w:r/>
      <w:r>
        <w:t>In the evolving landscape of recruitment, artificial intelligence (AI) has become a pivotal component in the hiring processes of many companies, offering a blend of efficiency and innovation. Leveraging AI in recruitment is evident from the resume screening phase to conducting interviews, and even in tasks such as employee retention and monitoring, as noted by Nadeem Schwen, an attorney specialising in the intersection of law and technology at Winthrop &amp; Weinstine in Minneapolis.</w:t>
      </w:r>
      <w:r/>
    </w:p>
    <w:p>
      <w:r/>
      <w:r>
        <w:t>The integration of AI in the hiring process primarily aims to streamline and expedite initial screening stages, providing a quicker turnaround and reducing the manual workload on human resources teams. Despite these efficiencies, public opinion is divided on AI's role in hiring. According to a survey conducted by the Pew Research Center, a significant portion of the American public is sceptical, with 71% opposing the use of AI for making final hiring decisions, and 41% uneasy about AI's involvement in reviewing job applications.</w:t>
      </w:r>
      <w:r/>
    </w:p>
    <w:p>
      <w:r/>
      <w:r>
        <w:t>Laura Cummings, a job seeker from Minneapolis, shares these concerns. She highlights the potential pitfalls of using AI for initial screenings, stating that without the correct keyword placement in resumes or cover letters, qualified candidates may not advance in the recruitment process. This reflects a broader fear that AI could inadvertently exclude capable candidates due to its reliance on specific data parameters.</w:t>
      </w:r>
      <w:r/>
    </w:p>
    <w:p>
      <w:r/>
      <w:r>
        <w:t>Legal and ethical issues further complicate the adoption of AI in recruitment. One prominent concern is the potential for unintended bias, colloquially referred to as the "black box" problem, where the decision-making processes of AI systems are often opaque, making it challenging to understand how they reach certain conclusions. Schwen suggests that companies must educate themselves on these tools and conduct rigorous internal testing to identify and mitigate bias.</w:t>
      </w:r>
      <w:r/>
    </w:p>
    <w:p>
      <w:r/>
      <w:r>
        <w:t>Looking ahead, many experts, including Schwen, believe that governmental oversight and regulation will be fundamental in addressing these challenges. He anticipates increased scrutiny and development of special regulations applying to AI software developers to help curb these issues.</w:t>
      </w:r>
      <w:r/>
    </w:p>
    <w:p>
      <w:r/>
      <w:r>
        <w:t>In response to these developments, candidates are encouraged to adapt their application strategies to ensure their resumes are AI-compatible. Focusing on clear, skills-based resumes with industry-specific buzzwords, tailored to the job description, can help them fare better in AI screenings. Additionally, job seekers are advised to maintain private social media profiles as AI tools increasingly scout the web for applicant information.</w:t>
      </w:r>
      <w:r/>
    </w:p>
    <w:p>
      <w:r/>
      <w:r>
        <w:t>Moreover, new legislative measures are on the horizon with the Minnesota Consumer Data Privacy Act passing earlier this year, set to take effect in July 2025. This law will regulate automated decision-making based on personal data profiles, impacting how companies use AI in recruitment.</w:t>
      </w:r>
      <w:r/>
    </w:p>
    <w:p>
      <w:r/>
      <w:r>
        <w:t>As AI continues to reshape the hiring landscape, its supporters and sceptics alike watch with vested interest. The unfolding regulatory environment and evolving best practices will likely influence its future role in workforce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https://www.kornferry.com/insights/featured-topics/talent-recruitment/ai-in-recruiting-navigating-trends-for-2024</w:t>
        </w:r>
      </w:hyperlink>
      <w:r>
        <w:t xml:space="preserve"> - Corroborates the benefits of AI in recruitment, such as streamlining the hiring process, reducing administrative tasks, and enhancing the candidate experience.</w:t>
      </w:r>
      <w:r/>
    </w:p>
    <w:p>
      <w:pPr>
        <w:pStyle w:val="ListNumber"/>
        <w:spacing w:line="240" w:lineRule="auto"/>
        <w:ind w:left="720"/>
      </w:pPr>
      <w:r/>
      <w:hyperlink r:id="rId11">
        <w:r>
          <w:rPr>
            <w:color w:val="0000EE"/>
            <w:u w:val="single"/>
          </w:rPr>
          <w:t>https://www.helioshr.com/blog/ai-in-recruiting-pros-vs.-cons-of-hiring-with-artificial-intelligence</w:t>
        </w:r>
      </w:hyperlink>
      <w:r>
        <w:t xml:space="preserve"> - Supports the pros and cons of AI in recruitment, including process automation, machine learning, and the risk of bias and compliance issues.</w:t>
      </w:r>
      <w:r/>
    </w:p>
    <w:p>
      <w:pPr>
        <w:pStyle w:val="ListNumber"/>
        <w:spacing w:line="240" w:lineRule="auto"/>
        <w:ind w:left="720"/>
      </w:pPr>
      <w:r/>
      <w:hyperlink r:id="rId12">
        <w:r>
          <w:rPr>
            <w:color w:val="0000EE"/>
            <w:u w:val="single"/>
          </w:rPr>
          <w:t>https://www.nature.com/articles/s41599-023-02079-x</w:t>
        </w:r>
      </w:hyperlink>
      <w:r>
        <w:t xml:space="preserve"> - Addresses the issue of algorithmic bias in AI-enabled recruitment and the need for technical and managerial solutions to mitigate it.</w:t>
      </w:r>
      <w:r/>
    </w:p>
    <w:p>
      <w:pPr>
        <w:pStyle w:val="ListNumber"/>
        <w:spacing w:line="240" w:lineRule="auto"/>
        <w:ind w:left="720"/>
      </w:pPr>
      <w:r/>
      <w:hyperlink r:id="rId13">
        <w:r>
          <w:rPr>
            <w:color w:val="0000EE"/>
            <w:u w:val="single"/>
          </w:rPr>
          <w:t>https://communicationmgmt.usc.edu/blog/ai-in-hr-how-artificial-intelligence-is-changing-hiring</w:t>
        </w:r>
      </w:hyperlink>
      <w:r>
        <w:t xml:space="preserve"> - Explains how AI streamlines the search and decision process, reduces administrative burdens, and helps find higher quality candidates.</w:t>
      </w:r>
      <w:r/>
    </w:p>
    <w:p>
      <w:pPr>
        <w:pStyle w:val="ListNumber"/>
        <w:spacing w:line="240" w:lineRule="auto"/>
        <w:ind w:left="720"/>
      </w:pPr>
      <w:r/>
      <w:hyperlink r:id="rId14">
        <w:r>
          <w:rPr>
            <w:color w:val="0000EE"/>
            <w:u w:val="single"/>
          </w:rPr>
          <w:t>https://www.geekwire.com/2024/artificial-intelligence-tools-offer-substantial-benefits-challenges-for-hiring-and-recruiting/</w:t>
        </w:r>
      </w:hyperlink>
      <w:r>
        <w:t xml:space="preserve"> - Highlights the benefits and challenges of AI in recruitment, including efficiency gains and concerns about bias and depersonalization.</w:t>
      </w:r>
      <w:r/>
    </w:p>
    <w:p>
      <w:pPr>
        <w:pStyle w:val="ListNumber"/>
        <w:spacing w:line="240" w:lineRule="auto"/>
        <w:ind w:left="720"/>
      </w:pPr>
      <w:r/>
      <w:hyperlink r:id="rId10">
        <w:r>
          <w:rPr>
            <w:color w:val="0000EE"/>
            <w:u w:val="single"/>
          </w:rPr>
          <w:t>https://www.kornferry.com/insights/featured-topics/talent-recruitment/ai-in-recruiting-navigating-trends-for-2024</w:t>
        </w:r>
      </w:hyperlink>
      <w:r>
        <w:t xml:space="preserve"> - Discusses the use of generative AI in tasks such as writing job descriptions and summarizing candidate fit, and the importance of human oversight.</w:t>
      </w:r>
      <w:r/>
    </w:p>
    <w:p>
      <w:pPr>
        <w:pStyle w:val="ListNumber"/>
        <w:spacing w:line="240" w:lineRule="auto"/>
        <w:ind w:left="720"/>
      </w:pPr>
      <w:r/>
      <w:hyperlink r:id="rId11">
        <w:r>
          <w:rPr>
            <w:color w:val="0000EE"/>
            <w:u w:val="single"/>
          </w:rPr>
          <w:t>https://www.helioshr.com/blog/ai-in-recruiting-pros-vs.-cons-of-hiring-with-artificial-intelligence</w:t>
        </w:r>
      </w:hyperlink>
      <w:r>
        <w:t xml:space="preserve"> - Provides examples of companies like Unilever and Nestle that have successfully implemented AI to automate candidate screening and interview scheduling.</w:t>
      </w:r>
      <w:r/>
    </w:p>
    <w:p>
      <w:pPr>
        <w:pStyle w:val="ListNumber"/>
        <w:spacing w:line="240" w:lineRule="auto"/>
        <w:ind w:left="720"/>
      </w:pPr>
      <w:r/>
      <w:hyperlink r:id="rId12">
        <w:r>
          <w:rPr>
            <w:color w:val="0000EE"/>
            <w:u w:val="single"/>
          </w:rPr>
          <w:t>https://www.nature.com/articles/s41599-023-02079-x</w:t>
        </w:r>
      </w:hyperlink>
      <w:r>
        <w:t xml:space="preserve"> - Details the ethical and legal issues surrounding AI in recruitment, including the need for internal ethical governance and external regulations.</w:t>
      </w:r>
      <w:r/>
    </w:p>
    <w:p>
      <w:pPr>
        <w:pStyle w:val="ListNumber"/>
        <w:spacing w:line="240" w:lineRule="auto"/>
        <w:ind w:left="720"/>
      </w:pPr>
      <w:r/>
      <w:hyperlink r:id="rId13">
        <w:r>
          <w:rPr>
            <w:color w:val="0000EE"/>
            <w:u w:val="single"/>
          </w:rPr>
          <w:t>https://communicationmgmt.usc.edu/blog/ai-in-hr-how-artificial-intelligence-is-changing-hiring</w:t>
        </w:r>
      </w:hyperlink>
      <w:r>
        <w:t xml:space="preserve"> - Emphasizes the importance of eliminating human biases from AI systems and ensuring that AI tools do not perpetuate existing biases.</w:t>
      </w:r>
      <w:r/>
    </w:p>
    <w:p>
      <w:pPr>
        <w:pStyle w:val="ListNumber"/>
        <w:spacing w:line="240" w:lineRule="auto"/>
        <w:ind w:left="720"/>
      </w:pPr>
      <w:r/>
      <w:hyperlink r:id="rId14">
        <w:r>
          <w:rPr>
            <w:color w:val="0000EE"/>
            <w:u w:val="single"/>
          </w:rPr>
          <w:t>https://www.geekwire.com/2024/artificial-intelligence-tools-offer-substantial-benefits-challenges-for-hiring-and-recruiting/</w:t>
        </w:r>
      </w:hyperlink>
      <w:r>
        <w:t xml:space="preserve"> - Warns about the misuse of AI tools by candidates and the challenges recruiters face in verifying the authenticity of AI-optimized applications.</w:t>
      </w:r>
      <w:r/>
    </w:p>
    <w:p>
      <w:pPr>
        <w:pStyle w:val="ListNumber"/>
        <w:spacing w:line="240" w:lineRule="auto"/>
        <w:ind w:left="720"/>
      </w:pPr>
      <w:r/>
      <w:hyperlink r:id="rId11">
        <w:r>
          <w:rPr>
            <w:color w:val="0000EE"/>
            <w:u w:val="single"/>
          </w:rPr>
          <w:t>https://www.helioshr.com/blog/ai-in-recruiting-pros-vs.-cons-of-hiring-with-artificial-intelligence</w:t>
        </w:r>
      </w:hyperlink>
      <w:r>
        <w:t xml:space="preserve"> - Mentions the potential compliance issues with AI tools, such as new legislation in states like California, Colorado, and New York.</w:t>
      </w:r>
      <w:r/>
    </w:p>
    <w:p>
      <w:pPr>
        <w:pStyle w:val="ListNumber"/>
        <w:spacing w:line="240" w:lineRule="auto"/>
        <w:ind w:left="720"/>
      </w:pPr>
      <w:r/>
      <w:hyperlink r:id="rId15">
        <w:r>
          <w:rPr>
            <w:color w:val="0000EE"/>
            <w:u w:val="single"/>
          </w:rPr>
          <w:t>https://www.cbsnews.com/minnesota/news/job-applications-ai/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ornferry.com/insights/featured-topics/talent-recruitment/ai-in-recruiting-navigating-trends-for-2024" TargetMode="External"/><Relationship Id="rId11" Type="http://schemas.openxmlformats.org/officeDocument/2006/relationships/hyperlink" Target="https://www.helioshr.com/blog/ai-in-recruiting-pros-vs.-cons-of-hiring-with-artificial-intelligence" TargetMode="External"/><Relationship Id="rId12" Type="http://schemas.openxmlformats.org/officeDocument/2006/relationships/hyperlink" Target="https://www.nature.com/articles/s41599-023-02079-x" TargetMode="External"/><Relationship Id="rId13" Type="http://schemas.openxmlformats.org/officeDocument/2006/relationships/hyperlink" Target="https://communicationmgmt.usc.edu/blog/ai-in-hr-how-artificial-intelligence-is-changing-hiring" TargetMode="External"/><Relationship Id="rId14" Type="http://schemas.openxmlformats.org/officeDocument/2006/relationships/hyperlink" Target="https://www.geekwire.com/2024/artificial-intelligence-tools-offer-substantial-benefits-challenges-for-hiring-and-recruiting/" TargetMode="External"/><Relationship Id="rId15" Type="http://schemas.openxmlformats.org/officeDocument/2006/relationships/hyperlink" Target="https://www.cbsnews.com/minnesota/news/job-application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