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IIM Kozhikode and Emeritus unveil new senior management programme amid digital transformation 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IIM Kozhikode and Emeritus Unveil New Senior Management Programme Amid Digital Transformation Era</w:t>
      </w:r>
      <w:r/>
    </w:p>
    <w:p>
      <w:r/>
      <w:r>
        <w:t>Mumbai, November 06, 2024: In an era where artificial intelligence (AI), automation, and digital transformation are reshaping the business landscape, the Indian Institute of Management Kozhikode (IIMK) has announced a pivotal initiative to equip business leaders with the necessary skills to navigate these changes. IIMK, ranked third among Indian management institutions according to the NIRF 2024, has partnered with Emeritus to introduce a new batch of its Senior Management Programme (SMP), set to commence on December 30, 2024.</w:t>
      </w:r>
      <w:r/>
    </w:p>
    <w:p>
      <w:r/>
      <w:r>
        <w:t>The initiative comes as businesses worldwide face mounting pressure to adapt to technological advances, as suggested by McKinsey's Global Survey on Digital and AI Transformation 2024. The survey indicates that nearly half of executives believe their organisations must undergo a digital reinvention within the next three years to remain competitive. This context underscores the pressing need for leaders who can guide their organisations through the complexities of a rapidly changing digital landscape.</w:t>
      </w:r>
      <w:r/>
    </w:p>
    <w:p>
      <w:r/>
      <w:r>
        <w:t>Aimed at senior executives, mid-level managers, and ambitious business leaders, IIMK's Senior Management Programme focuses on instilling strategic leadership, enhancing digital transformation capabilities, and boosting operational excellence. The curriculum covers an array of critical subjects, including Strategic Leadership, AI and Digital Transformation, Financial Analysis, Competitive Strategy, and Corporate Finance. Participants will engage in a 6-day campus immersion at IIM Kozhikode itself, an opportunity designed to foster interaction with the esteemed faculty and collaboration with peers. A capstone project, guided by faculty members, allows for practical application of the skills learned, ensuring participants gain hands-on experience in strategic decision-making relevant to real-world scenarios.</w:t>
      </w:r>
      <w:r/>
    </w:p>
    <w:p>
      <w:r/>
      <w:r>
        <w:t>Data from PwC’s 27th Annual Global CEO Survey further emphasizes the importance of such programmes, highlighting that over 70% of CEOs globally are prioritizing AI integration into their businesses. The Senior Management Programme is tailored to meet this demand, producing leaders capable of blending digital agility with strategic foresight.</w:t>
      </w:r>
      <w:r/>
    </w:p>
    <w:p>
      <w:r/>
      <w:r>
        <w:t>Director of IIM Kozhikode, Prof. Debashis Chatterjee, stated, “Our Senior Management Programme is specially crafted to address the urgent need for leaders adept at navigating the digital era. By focusing on strategic foresight and AI integration, we aim to furnish our participants with the skills required to foster sustainable growth.”</w:t>
      </w:r>
      <w:r/>
    </w:p>
    <w:p>
      <w:r/>
      <w:r>
        <w:t>Avnish Singhal, Executive Vice President of India and APAC at Emeritus, elaborated on the programme’s importance, “In the face of technological disruption, strategic thinking alone isn't enough. Leaders must combine digital agility with operational excellence, decoding market shifts and harnessing AI to lead teams with a forward-thinking approach.”</w:t>
      </w:r>
      <w:r/>
    </w:p>
    <w:p>
      <w:r/>
      <w:r>
        <w:t>Professors Anandakuttan B. Unnithan and Venkataraman S will lead the programme. Both professors are renowned for their expertise in strategic leadership and AI-driven business models, providing participants with valuable insights into managing digital disruption and steering their organisations towards sustainable success.</w:t>
      </w:r>
      <w:r/>
    </w:p>
    <w:p>
      <w:r/>
      <w:r>
        <w:t>The programme, which has already benefitted over 750 professionals across 15 batches, aims to facilitate the transition of participants into leadership roles across various sectors. Upon completion, participants will receive a certificate from IIM Kozhikode and gain the prestigious Executive Alumni Status, further enhancing their credentials.</w:t>
      </w:r>
      <w:r/>
    </w:p>
    <w:p>
      <w:r/>
      <w:r>
        <w:t>The fee for the programme is set at INR 6,15,000 plus GST, and with digital transformation continuing to redefine business strategies globally, this initiative by IIM Kozhikode and Emeritus offers a timely solution for aspiring leaders seeking to thrive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https://cxotoday.com/press-release/iim-kozhikode-and-emeritus-launch-senior-management-programme-empowering-leaders-to-navigate-ai-and-digital-disruption/</w:t>
        </w:r>
      </w:hyperlink>
      <w:r>
        <w:t xml:space="preserve"> - Corroborates the launch of the Senior Management Programme by IIM Kozhikode and Emeritus, and its focus on AI, digital transformation, and strategic leadership.</w:t>
      </w:r>
      <w:r/>
    </w:p>
    <w:p>
      <w:pPr>
        <w:pStyle w:val="ListNumber"/>
        <w:spacing w:line="240" w:lineRule="auto"/>
        <w:ind w:left="720"/>
      </w:pPr>
      <w:r/>
      <w:hyperlink r:id="rId10">
        <w:r>
          <w:rPr>
            <w:color w:val="0000EE"/>
            <w:u w:val="single"/>
          </w:rPr>
          <w:t>https://cxotoday.com/press-release/iim-kozhikode-and-emeritus-launch-senior-management-programme-empowering-leaders-to-navigate-ai-and-digital-disruption/</w:t>
        </w:r>
      </w:hyperlink>
      <w:r>
        <w:t xml:space="preserve"> - Supports the ranking of IIM Kozhikode as #3 among Indian management colleges according to NIRF 2024 and the programme's start date.</w:t>
      </w:r>
      <w:r/>
    </w:p>
    <w:p>
      <w:pPr>
        <w:pStyle w:val="ListNumber"/>
        <w:spacing w:line="240" w:lineRule="auto"/>
        <w:ind w:left="720"/>
      </w:pPr>
      <w:r/>
      <w:hyperlink r:id="rId10">
        <w:r>
          <w:rPr>
            <w:color w:val="0000EE"/>
            <w:u w:val="single"/>
          </w:rPr>
          <w:t>https://cxotoday.com/press-release/iim-kozhikode-and-emeritus-launch-senior-management-programme-empowering-leaders-to-navigate-ai-and-digital-disruption/</w:t>
        </w:r>
      </w:hyperlink>
      <w:r>
        <w:t xml:space="preserve"> - Details the curriculum of the Senior Management Programme, including subjects like Strategic Leadership, AI and Digital Transformation, Financial Analysis, and more.</w:t>
      </w:r>
      <w:r/>
    </w:p>
    <w:p>
      <w:pPr>
        <w:pStyle w:val="ListNumber"/>
        <w:spacing w:line="240" w:lineRule="auto"/>
        <w:ind w:left="720"/>
      </w:pPr>
      <w:r/>
      <w:hyperlink r:id="rId10">
        <w:r>
          <w:rPr>
            <w:color w:val="0000EE"/>
            <w:u w:val="single"/>
          </w:rPr>
          <w:t>https://cxotoday.com/press-release/iim-kozhikode-and-emeritus-launch-senior-management-programme-empowering-leaders-to-navigate-ai-and-digital-disruption/</w:t>
        </w:r>
      </w:hyperlink>
      <w:r>
        <w:t xml:space="preserve"> - Mentions the 6-day campus immersion and the faculty-guided capstone project as part of the programme.</w:t>
      </w:r>
      <w:r/>
    </w:p>
    <w:p>
      <w:pPr>
        <w:pStyle w:val="ListNumber"/>
        <w:spacing w:line="240" w:lineRule="auto"/>
        <w:ind w:left="720"/>
      </w:pPr>
      <w:r/>
      <w:hyperlink r:id="rId10">
        <w:r>
          <w:rPr>
            <w:color w:val="0000EE"/>
            <w:u w:val="single"/>
          </w:rPr>
          <w:t>https://cxotoday.com/press-release/iim-kozhikode-and-emeritus-launch-senior-management-programme-empowering-leaders-to-navigate-ai-and-digital-disruption/</w:t>
        </w:r>
      </w:hyperlink>
      <w:r>
        <w:t xml:space="preserve"> - Cites McKinsey's Global Survey on Digital and AI Transformation 2024 and PwC’s 27th Annual Global CEO Survey to emphasize the need for digital transformation and AI integration.</w:t>
      </w:r>
      <w:r/>
    </w:p>
    <w:p>
      <w:pPr>
        <w:pStyle w:val="ListNumber"/>
        <w:spacing w:line="240" w:lineRule="auto"/>
        <w:ind w:left="720"/>
      </w:pPr>
      <w:r/>
      <w:hyperlink r:id="rId11">
        <w:r>
          <w:rPr>
            <w:color w:val="0000EE"/>
            <w:u w:val="single"/>
          </w:rPr>
          <w:t>https://iimkozhikode.emeritus.org/iimk-senior-management-programme</w:t>
        </w:r>
      </w:hyperlink>
      <w:r>
        <w:t xml:space="preserve"> - Provides details on the programme leaders, Professors Anandakuttan B. Unnithan and Venkataraman S, and their expertise in strategic leadership and AI-driven business models.</w:t>
      </w:r>
      <w:r/>
    </w:p>
    <w:p>
      <w:pPr>
        <w:pStyle w:val="ListNumber"/>
        <w:spacing w:line="240" w:lineRule="auto"/>
        <w:ind w:left="720"/>
      </w:pPr>
      <w:r/>
      <w:hyperlink r:id="rId11">
        <w:r>
          <w:rPr>
            <w:color w:val="0000EE"/>
            <w:u w:val="single"/>
          </w:rPr>
          <w:t>https://iimkozhikode.emeritus.org/iimk-senior-management-programme</w:t>
        </w:r>
      </w:hyperlink>
      <w:r>
        <w:t xml:space="preserve"> - Corroborates the benefits of the programme, including the certificate from IIM Kozhikode and the prestigious Executive Alumni Status.</w:t>
      </w:r>
      <w:r/>
    </w:p>
    <w:p>
      <w:pPr>
        <w:pStyle w:val="ListNumber"/>
        <w:spacing w:line="240" w:lineRule="auto"/>
        <w:ind w:left="720"/>
      </w:pPr>
      <w:r/>
      <w:hyperlink r:id="rId12">
        <w:r>
          <w:rPr>
            <w:color w:val="0000EE"/>
            <w:u w:val="single"/>
          </w:rPr>
          <w:t>https://iimk.ac.in/academic-programmes/smp</w:t>
        </w:r>
      </w:hyperlink>
      <w:r>
        <w:t xml:space="preserve"> - Supports the programme's focus on enhancing leadership quotient, finance, strategy, and digital transformation.</w:t>
      </w:r>
      <w:r/>
    </w:p>
    <w:p>
      <w:pPr>
        <w:pStyle w:val="ListNumber"/>
        <w:spacing w:line="240" w:lineRule="auto"/>
        <w:ind w:left="720"/>
      </w:pPr>
      <w:r/>
      <w:hyperlink r:id="rId10">
        <w:r>
          <w:rPr>
            <w:color w:val="0000EE"/>
            <w:u w:val="single"/>
          </w:rPr>
          <w:t>https://cxotoday.com/press-release/iim-kozhikode-and-emeritus-launch-senior-management-programme-empowering-leaders-to-navigate-ai-and-digital-disruption/</w:t>
        </w:r>
      </w:hyperlink>
      <w:r>
        <w:t xml:space="preserve"> - Quotes Director of IIM Kozhikode, Prof. Debashis Chatterjee, and Avnish Singhal, Executive Vice President of India and APAC at Emeritus, on the programme's importance.</w:t>
      </w:r>
      <w:r/>
    </w:p>
    <w:p>
      <w:pPr>
        <w:pStyle w:val="ListNumber"/>
        <w:spacing w:line="240" w:lineRule="auto"/>
        <w:ind w:left="720"/>
      </w:pPr>
      <w:r/>
      <w:hyperlink r:id="rId10">
        <w:r>
          <w:rPr>
            <w:color w:val="0000EE"/>
            <w:u w:val="single"/>
          </w:rPr>
          <w:t>https://cxotoday.com/press-release/iim-kozhikode-and-emeritus-launch-senior-management-programme-empowering-leaders-to-navigate-ai-and-digital-disruption/</w:t>
        </w:r>
      </w:hyperlink>
      <w:r>
        <w:t xml:space="preserve"> - Details the programme's fee structure, set at INR 6,15,000 plus GST.</w:t>
      </w:r>
      <w:r/>
    </w:p>
    <w:p>
      <w:pPr>
        <w:pStyle w:val="ListNumber"/>
        <w:spacing w:line="240" w:lineRule="auto"/>
        <w:ind w:left="720"/>
      </w:pPr>
      <w:r/>
      <w:hyperlink r:id="rId11">
        <w:r>
          <w:rPr>
            <w:color w:val="0000EE"/>
            <w:u w:val="single"/>
          </w:rPr>
          <w:t>https://iimkozhikode.emeritus.org/iimk-senior-management-programme</w:t>
        </w:r>
      </w:hyperlink>
      <w:r>
        <w:t xml:space="preserve"> - Mentions the programme's impact on over 750 professionals across 15 batches and its aim to facilitate transitions into leadership roles.</w:t>
      </w:r>
      <w:r/>
    </w:p>
    <w:p>
      <w:pPr>
        <w:pStyle w:val="ListNumber"/>
        <w:spacing w:line="240" w:lineRule="auto"/>
        <w:ind w:left="720"/>
      </w:pPr>
      <w:r/>
      <w:hyperlink r:id="rId13">
        <w:r>
          <w:rPr>
            <w:color w:val="0000EE"/>
            <w:u w:val="single"/>
          </w:rPr>
          <w:t>https://www.passionateinmarketing.com/iim-kozhikode-and-emeritus-launch-senior-management-programme-empowering-leaders-to-navigate-ai-and-digital-disruption/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xotoday.com/press-release/iim-kozhikode-and-emeritus-launch-senior-management-programme-empowering-leaders-to-navigate-ai-and-digital-disruption/" TargetMode="External"/><Relationship Id="rId11" Type="http://schemas.openxmlformats.org/officeDocument/2006/relationships/hyperlink" Target="https://iimkozhikode.emeritus.org/iimk-senior-management-programme" TargetMode="External"/><Relationship Id="rId12" Type="http://schemas.openxmlformats.org/officeDocument/2006/relationships/hyperlink" Target="https://iimk.ac.in/academic-programmes/smp" TargetMode="External"/><Relationship Id="rId13" Type="http://schemas.openxmlformats.org/officeDocument/2006/relationships/hyperlink" Target="https://www.passionateinmarketing.com/iim-kozhikode-and-emeritus-launch-senior-management-programme-empowering-leaders-to-navigate-ai-and-digital-disru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