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claims title of world's largest corporation with $3.73 trillion valuation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Nvidia has officially claimed the title of the world's largest corporation, with a staggering market valuation of $3.73 trillion. This significant achievement is largely attributed to its strong focus on artificial intelligence (AI) technologies, surpassing tech giant Apple in market value. This recent milestone marks another momentous occasion in Nvidia's trajectory, as it had previously overtaken Apple briefly in June of this year. Apple's current market valuation stands at $3.38 trillion, highlighting a substantial gap in valuation between the two tech titans.</w:t>
      </w:r>
      <w:r/>
    </w:p>
    <w:p>
      <w:r/>
      <w:r>
        <w:t>The driving force behind Nvidia's meteoric rise lies in its advancements in AI. Known for its high-performance graphics processing units (GPUs), Nvidia has become a critical player in the AI domain, developing chips and technologies crucial for powering AI models across a range of industries. Its large language model (LLM), accessible to its partners, and its AI chips have been instrumental in solidifying its position in the market.</w:t>
      </w:r>
      <w:r/>
    </w:p>
    <w:p>
      <w:r/>
      <w:r>
        <w:t>The company saw an 850 percent growth since late 2022, marking a period of significant success as it engaged with new tech advancements. The demand for Nvidia's AI capabilities spans various sectors, with prominent companies like Tesla and xAI, alongside previous collaborations with OpenAI, leveraging its technologies for their AI-driven operations.</w:t>
      </w:r>
      <w:r/>
    </w:p>
    <w:p>
      <w:r/>
      <w:r>
        <w:t>Nvidia's ambitious AI strategy has also been reflected in its financial performance. Earlier this year, the company reported a 628 percent increase in profits, a 268 percent revenue growth, and a noteworthy period of stock performance, demonstrating the financial viability of its AI investments. Nvidia's commitment to AI innovation is seen through its annual development of new AI chips, promising to continue delivering cutting-edge technology.</w:t>
      </w:r>
      <w:r/>
    </w:p>
    <w:p>
      <w:r/>
      <w:r>
        <w:t>In a parallel tech development, XPeng Motors, a leading Chinese mobility company, zeroed in on AI advancements during its annual Tech Day, recently renamed "AI Day". The event unfolded in China and showcased a suite of AI enhancements, new technologies, and ambitious projects. XPeng introduced its in-house developed AI chip, the Turing chip, which anchors its AI-focused mobility innovations. This chip is pivotal for XPeng’s new line of AI-centric vehicles, supporting advanced autonomous capabilities such as full Level 4 autonomy, promising a future where driving technology operates with or without human intervention.</w:t>
      </w:r>
      <w:r/>
    </w:p>
    <w:p>
      <w:r/>
      <w:r>
        <w:t>XPeng also revealed other innovations like the "Iron" humanoid robot, designed with AI capabilities that allow it to mimic human-like thinking and movement. The robot marks another step in the integration of AI with robotics, offering potential for future vehicle assembly processes.</w:t>
      </w:r>
      <w:r/>
    </w:p>
    <w:p>
      <w:r/>
      <w:r>
        <w:t>Notably, XPeng introduced a new gas-powered range extender under its Kunpeng Super Electric System, marking a strategic shift from solely electric vehicle (EV) technology. This system offers a combined range of more than 1,400 km (870 miles), utilising a hybrid approach that integrates AI to seamlessly transition between driving modes.</w:t>
      </w:r>
      <w:r/>
    </w:p>
    <w:p>
      <w:r/>
      <w:r>
        <w:t>These developments signal a transformative phase for both Nvidia and XPeng, underscoring the global tech landscape's shifting focus towards artificial intelligence. Each company is making significant strides in their respective areas, with Nvidia dominating the AI hardware sphere while XPeng pioneers in mobility solutions integrating AI, robotics, and innovative propulsion systems.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https://markets.businessinsider.com/news/stocks/nvidia-stock-price-soars-record-valuation-overtakes-apple-nvda-ai-2024-11</w:t>
        </w:r>
      </w:hyperlink>
      <w:r>
        <w:t xml:space="preserve"> - Nvidia's market valuation of $3.58 trillion, surpassing Apple, and its strong focus on AI technologies.</w:t>
      </w:r>
      <w:r/>
    </w:p>
    <w:p>
      <w:pPr>
        <w:pStyle w:val="ListNumber"/>
        <w:spacing w:line="240" w:lineRule="auto"/>
        <w:ind w:left="720"/>
      </w:pPr>
      <w:r/>
      <w:hyperlink r:id="rId11">
        <w:r>
          <w:rPr>
            <w:color w:val="0000EE"/>
            <w:u w:val="single"/>
          </w:rPr>
          <w:t>https://www.tomshardware.com/tech-industry/nvidia-becomes-the-worlds-most-valuable-company-by-market-capitalization-chipmaker-dethrones-apple-for-the-second-time-this-year</w:t>
        </w:r>
      </w:hyperlink>
      <w:r>
        <w:t xml:space="preserve"> - Nvidia becoming the world's most valuable company by market capitalization, dethroning Apple for the second time this year, driven by AI hype.</w:t>
      </w:r>
      <w:r/>
    </w:p>
    <w:p>
      <w:pPr>
        <w:pStyle w:val="ListNumber"/>
        <w:spacing w:line="240" w:lineRule="auto"/>
        <w:ind w:left="720"/>
      </w:pPr>
      <w:r/>
      <w:hyperlink r:id="rId12">
        <w:r>
          <w:rPr>
            <w:color w:val="0000EE"/>
            <w:u w:val="single"/>
          </w:rPr>
          <w:t>https://companiesmarketcap.com/nvidia/marketcap/</w:t>
        </w:r>
      </w:hyperlink>
      <w:r>
        <w:t xml:space="preserve"> - Nvidia's market capitalization of $3.571 trillion, making it the world's most valuable company.</w:t>
      </w:r>
      <w:r/>
    </w:p>
    <w:p>
      <w:pPr>
        <w:pStyle w:val="ListNumber"/>
        <w:spacing w:line="240" w:lineRule="auto"/>
        <w:ind w:left="720"/>
      </w:pPr>
      <w:r/>
      <w:hyperlink r:id="rId13">
        <w:r>
          <w:rPr>
            <w:color w:val="0000EE"/>
            <w:u w:val="single"/>
          </w:rPr>
          <w:t>https://techcrunch.com/2024/11/05/nvidia-just-became-the-worlds-largest-company-amid-ai-boom/</w:t>
        </w:r>
      </w:hyperlink>
      <w:r>
        <w:t xml:space="preserve"> - Nvidia's market valuation exceeding Apple's, driven by its strong focus on AI technologies and previous brief overtaking in June.</w:t>
      </w:r>
      <w:r/>
    </w:p>
    <w:p>
      <w:pPr>
        <w:pStyle w:val="ListNumber"/>
        <w:spacing w:line="240" w:lineRule="auto"/>
        <w:ind w:left="720"/>
      </w:pPr>
      <w:r/>
      <w:hyperlink r:id="rId10">
        <w:r>
          <w:rPr>
            <w:color w:val="0000EE"/>
            <w:u w:val="single"/>
          </w:rPr>
          <w:t>https://markets.businessinsider.com/news/stocks/nvidia-stock-price-soars-record-valuation-overtakes-apple-nvda-ai-2024-11</w:t>
        </w:r>
      </w:hyperlink>
      <w:r>
        <w:t xml:space="preserve"> - Nvidia's advancements in AI, including its high-performance GPUs and AI chips, and its significant growth since late 2022.</w:t>
      </w:r>
      <w:r/>
    </w:p>
    <w:p>
      <w:pPr>
        <w:pStyle w:val="ListNumber"/>
        <w:spacing w:line="240" w:lineRule="auto"/>
        <w:ind w:left="720"/>
      </w:pPr>
      <w:r/>
      <w:hyperlink r:id="rId11">
        <w:r>
          <w:rPr>
            <w:color w:val="0000EE"/>
            <w:u w:val="single"/>
          </w:rPr>
          <w:t>https://www.tomshardware.com/tech-industry/nvidia-becomes-the-worlds-most-valuable-company-by-market-capitalization-chipmaker-dethrones-apple-for-the-second-time-this-year</w:t>
        </w:r>
      </w:hyperlink>
      <w:r>
        <w:t xml:space="preserve"> - Demand for Nvidia's AI capabilities across various sectors and its collaborations with companies like OpenAI.</w:t>
      </w:r>
      <w:r/>
    </w:p>
    <w:p>
      <w:pPr>
        <w:pStyle w:val="ListNumber"/>
        <w:spacing w:line="240" w:lineRule="auto"/>
        <w:ind w:left="720"/>
      </w:pPr>
      <w:r/>
      <w:hyperlink r:id="rId10">
        <w:r>
          <w:rPr>
            <w:color w:val="0000EE"/>
            <w:u w:val="single"/>
          </w:rPr>
          <w:t>https://markets.businessinsider.com/news/stocks/nvidia-stock-price-soars-record-valuation-overtakes-apple-nvda-ai-2024-11</w:t>
        </w:r>
      </w:hyperlink>
      <w:r>
        <w:t xml:space="preserve"> - Nvidia's financial performance, including a 628 percent increase in profits and a 268 percent revenue growth, attributed to its AI investments.</w:t>
      </w:r>
      <w:r/>
    </w:p>
    <w:p>
      <w:pPr>
        <w:pStyle w:val="ListNumber"/>
        <w:spacing w:line="240" w:lineRule="auto"/>
        <w:ind w:left="720"/>
      </w:pPr>
      <w:r/>
      <w:hyperlink r:id="rId13">
        <w:r>
          <w:rPr>
            <w:color w:val="0000EE"/>
            <w:u w:val="single"/>
          </w:rPr>
          <w:t>https://techcrunch.com/2024/11/05/nvidia-just-became-the-worlds-largest-company-amid-ai-boom/</w:t>
        </w:r>
      </w:hyperlink>
      <w:r>
        <w:t xml:space="preserve"> - Nvidia's commitment to AI innovation and its annual development of new AI chips.</w:t>
      </w:r>
      <w:r/>
    </w:p>
    <w:p>
      <w:pPr>
        <w:pStyle w:val="ListNumber"/>
        <w:spacing w:line="240" w:lineRule="auto"/>
        <w:ind w:left="720"/>
      </w:pPr>
      <w:r/>
      <w:hyperlink r:id="rId11">
        <w:r>
          <w:rPr>
            <w:color w:val="0000EE"/>
            <w:u w:val="single"/>
          </w:rPr>
          <w:t>https://www.tomshardware.com/tech-industry/nvidia-becomes-the-worlds-most-valuable-company-by-market-capitalization-chipmaker-dethrones-apple-for-the-second-time-this-year</w:t>
        </w:r>
      </w:hyperlink>
      <w:r>
        <w:t xml:space="preserve"> - The global tech landscape's shifting focus towards artificial intelligence, with Nvidia dominating the AI hardware sphere.</w:t>
      </w:r>
      <w:r/>
    </w:p>
    <w:p>
      <w:pPr>
        <w:pStyle w:val="ListNumber"/>
        <w:spacing w:line="240" w:lineRule="auto"/>
        <w:ind w:left="720"/>
      </w:pPr>
      <w:r/>
      <w:hyperlink r:id="rId10">
        <w:r>
          <w:rPr>
            <w:color w:val="0000EE"/>
            <w:u w:val="single"/>
          </w:rPr>
          <w:t>https://markets.businessinsider.com/news/stocks/nvidia-stock-price-soars-record-valuation-overtakes-apple-nvda-ai-2024-11</w:t>
        </w:r>
      </w:hyperlink>
      <w:r>
        <w:t xml:space="preserve"> - Apple's current market valuation of $3.38 trillion and the substantial gap in valuation between Nvidia and Apple.</w:t>
      </w:r>
      <w:r/>
    </w:p>
    <w:p>
      <w:pPr>
        <w:pStyle w:val="ListNumber"/>
        <w:spacing w:line="240" w:lineRule="auto"/>
        <w:ind w:left="720"/>
      </w:pPr>
      <w:r/>
      <w:hyperlink r:id="rId14">
        <w:r>
          <w:rPr>
            <w:color w:val="0000EE"/>
            <w:u w:val="single"/>
          </w:rPr>
          <w:t>https://www.techtimes.com/articles/308169/20241106/nvidias-ai-bet-pays-off-it-now-worlds-largest-company-valued-343-trillion.htm</w:t>
        </w:r>
      </w:hyperlink>
      <w:r>
        <w:t xml:space="preserve"> - Please view link - unable to able to access data</w:t>
      </w:r>
      <w:r/>
    </w:p>
    <w:p>
      <w:pPr>
        <w:pStyle w:val="ListNumber"/>
        <w:spacing w:line="240" w:lineRule="auto"/>
        <w:ind w:left="720"/>
      </w:pPr>
      <w:r/>
      <w:hyperlink r:id="rId15">
        <w:r>
          <w:rPr>
            <w:color w:val="0000EE"/>
            <w:u w:val="single"/>
          </w:rPr>
          <w:t>https://electrek.co/2024/11/06/xpeng-2024-tech-day-ai-chips-autonomy-evtol-humanoid-robots-range-extenders/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arkets.businessinsider.com/news/stocks/nvidia-stock-price-soars-record-valuation-overtakes-apple-nvda-ai-2024-11" TargetMode="External"/><Relationship Id="rId11" Type="http://schemas.openxmlformats.org/officeDocument/2006/relationships/hyperlink" Target="https://www.tomshardware.com/tech-industry/nvidia-becomes-the-worlds-most-valuable-company-by-market-capitalization-chipmaker-dethrones-apple-for-the-second-time-this-year" TargetMode="External"/><Relationship Id="rId12" Type="http://schemas.openxmlformats.org/officeDocument/2006/relationships/hyperlink" Target="https://companiesmarketcap.com/nvidia/marketcap/" TargetMode="External"/><Relationship Id="rId13" Type="http://schemas.openxmlformats.org/officeDocument/2006/relationships/hyperlink" Target="https://techcrunch.com/2024/11/05/nvidia-just-became-the-worlds-largest-company-amid-ai-boom/" TargetMode="External"/><Relationship Id="rId14" Type="http://schemas.openxmlformats.org/officeDocument/2006/relationships/hyperlink" Target="https://www.techtimes.com/articles/308169/20241106/nvidias-ai-bet-pays-off-it-now-worlds-largest-company-valued-343-trillion.htm" TargetMode="External"/><Relationship Id="rId15" Type="http://schemas.openxmlformats.org/officeDocument/2006/relationships/hyperlink" Target="https://electrek.co/2024/11/06/xpeng-2024-tech-day-ai-chips-autonomy-evtol-humanoid-robots-range-extend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