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Galaxy Book4 Ultra, offering enhanced performance and display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Unveils Galaxy Book4 Ultra, Offering Enhanced Performance and Display Features</w:t>
      </w:r>
      <w:r/>
    </w:p>
    <w:p>
      <w:r/>
      <w:r>
        <w:t>Samsung has introduced its latest innovation, the Galaxy Book4 Ultra laptop, capitalising on top-tier advancements in technology to deliver an exceptional blend of portability and display quality. This new addition to the Galaxy product line is designed to cater to users who demand high performance coupled with vibrant visual experiences.</w:t>
      </w:r>
      <w:r/>
    </w:p>
    <w:p>
      <w:r/>
      <w:r>
        <w:t>At the core of the Galaxy Book4 Ultra lies the next-level collaboration between Intel's advanced Neural Processing Unit (NPU) and NVIDIA's GeForce RTX Graphics Processing Unit (GPU). This dynamic combination empowers users to efficiently handle demanding tasks such as gaming and graphic rendering, ensuring a smooth and seamless experience for even the most intensive applications.</w:t>
      </w:r>
      <w:r/>
    </w:p>
    <w:p>
      <w:r/>
      <w:r>
        <w:t>The display of the Galaxy Book4 Ultra is a remarkable 16-inch 3K Dynamic AMOLED 2X screen, renowned for its ability to produce bright, clear images with reduced blue light emissions. This feature is particularly beneficial for extended usage, reducing eye strain and promoting comfortable viewing. The display supports refresh rates of up to 120Hz, which is crucial for delivering fluid motion and responsive performance in multimedia and gaming applications.</w:t>
      </w:r>
      <w:r/>
    </w:p>
    <w:p>
      <w:r/>
      <w:r>
        <w:t>In terms of productivity, the laptop comes equipped with a multi-touch panel enhanced by an anti-reflective cover glass. This setup is designed to augment user interaction and enhance clarity and comfort, even in challenging lighting conditions. The Vision Booster technology further optimises screen brightness, enhancing the overall viewing experience.</w:t>
      </w:r>
      <w:r/>
    </w:p>
    <w:p>
      <w:r/>
      <w:r>
        <w:t>A notable feature of the Galaxy Book4 Ultra is its AI-powered video call capabilities. The laptop is fitted with a 1080p HD camera, supplemented by AI noise cancellation technology, ensuring clear and professional communication during video calls. Additionally, the Auto Framing feature intelligently adjusts the camera's focus, keeping users centrally framed throughout their calls.</w:t>
      </w:r>
      <w:r/>
    </w:p>
    <w:p>
      <w:r/>
      <w:r>
        <w:t>Samsung has also emphasised the Galaxy Book4 Ultra's seamless connectivity within the Galaxy ecosystem. Users can synchronise their laptop with other Galaxy devices, significantly boosting productivity through features such as using a Galaxy Tab as a second screen and employing Quick Share for instantaneous file transfers across devices.</w:t>
      </w:r>
      <w:r/>
    </w:p>
    <w:p>
      <w:r/>
      <w:r>
        <w:t>The release of the Galaxy Book4 Ultra marks a significant step forward in computing technology, presenting users with new possibilities for productivity and entertainment. The laptop is poised to attract professionals and tech enthusiasts alike, who can benefit from its high-performance capabilities and intuitive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https://www.samsung.com/hk_en/computers/galaxy-book/galaxy-book4-ultra-16-inch-i9-32gb-1tb-np960xgl-xg2hk/</w:t>
        </w:r>
      </w:hyperlink>
      <w:r>
        <w:t xml:space="preserve"> - Corroborates the collaboration between Intel's NPU and NVIDIA's GeForce RTX GPU for enhanced performance.</w:t>
      </w:r>
      <w:r/>
    </w:p>
    <w:p>
      <w:pPr>
        <w:pStyle w:val="ListNumber"/>
        <w:spacing w:line="240" w:lineRule="auto"/>
        <w:ind w:left="720"/>
      </w:pPr>
      <w:r/>
      <w:hyperlink r:id="rId11">
        <w:r>
          <w:rPr>
            <w:color w:val="0000EE"/>
            <w:u w:val="single"/>
          </w:rPr>
          <w:t>https://www.wired.com/review/samsung-galaxy-book4-ultra/</w:t>
        </w:r>
      </w:hyperlink>
      <w:r>
        <w:t xml:space="preserve"> - Supports the high-performance capabilities of the Galaxy Book4 Ultra, including its Intel Core Ultra 9 processor and NVIDIA GeForce RTX 4070 graphics card.</w:t>
      </w:r>
      <w:r/>
    </w:p>
    <w:p>
      <w:pPr>
        <w:pStyle w:val="ListNumber"/>
        <w:spacing w:line="240" w:lineRule="auto"/>
        <w:ind w:left="720"/>
      </w:pPr>
      <w:r/>
      <w:hyperlink r:id="rId12">
        <w:r>
          <w:rPr>
            <w:color w:val="0000EE"/>
            <w:u w:val="single"/>
          </w:rPr>
          <w:t>https://www.samsung.com/ie/computers/galaxy-book/galaxy-book4-ultra-16-inch-i9-32gb-1tb-np960xgl-xg3uk/</w:t>
        </w:r>
      </w:hyperlink>
      <w:r>
        <w:t xml:space="preserve"> - Details the 16-inch 3K Dynamic AMOLED 2X display with reduced blue light emissions and up to 120Hz refresh rates.</w:t>
      </w:r>
      <w:r/>
    </w:p>
    <w:p>
      <w:pPr>
        <w:pStyle w:val="ListNumber"/>
        <w:spacing w:line="240" w:lineRule="auto"/>
        <w:ind w:left="720"/>
      </w:pPr>
      <w:r/>
      <w:hyperlink r:id="rId13">
        <w:r>
          <w:rPr>
            <w:color w:val="0000EE"/>
            <w:u w:val="single"/>
          </w:rPr>
          <w:t>https://www.bestbuy.com/site/samsung-galaxy-book4-ultra-16-amoled-touch-screen-laptop-intel-core-ultra-9-32gb-memory-nvidia-geforce-rtx-4070-1tb-ssd-moonstone-gray/6572182.p?skuId=6572182</w:t>
        </w:r>
      </w:hyperlink>
      <w:r>
        <w:t xml:space="preserve"> - Confirms the multi-touch panel and anti-reflective cover glass features for enhanced user interaction.</w:t>
      </w:r>
      <w:r/>
    </w:p>
    <w:p>
      <w:pPr>
        <w:pStyle w:val="ListNumber"/>
        <w:spacing w:line="240" w:lineRule="auto"/>
        <w:ind w:left="720"/>
      </w:pPr>
      <w:r/>
      <w:hyperlink r:id="rId14">
        <w:r>
          <w:rPr>
            <w:color w:val="0000EE"/>
            <w:u w:val="single"/>
          </w:rPr>
          <w:t>https://www.samsung.com/us/computing/galaxy-books/galaxy-book4-ultra/</w:t>
        </w:r>
      </w:hyperlink>
      <w:r>
        <w:t xml:space="preserve"> - Explains the Vision Booster technology and its role in optimizing screen brightness and viewing experience.</w:t>
      </w:r>
      <w:r/>
    </w:p>
    <w:p>
      <w:pPr>
        <w:pStyle w:val="ListNumber"/>
        <w:spacing w:line="240" w:lineRule="auto"/>
        <w:ind w:left="720"/>
      </w:pPr>
      <w:r/>
      <w:hyperlink r:id="rId10">
        <w:r>
          <w:rPr>
            <w:color w:val="0000EE"/>
            <w:u w:val="single"/>
          </w:rPr>
          <w:t>https://www.samsung.com/hk_en/computers/galaxy-book/galaxy-book4-ultra-16-inch-i9-32gb-1tb-np960xgl-xg2hk/</w:t>
        </w:r>
      </w:hyperlink>
      <w:r>
        <w:t xml:space="preserve"> - Describes the AI-powered video call capabilities, including the 1080p HD camera and AI noise cancellation technology.</w:t>
      </w:r>
      <w:r/>
    </w:p>
    <w:p>
      <w:pPr>
        <w:pStyle w:val="ListNumber"/>
        <w:spacing w:line="240" w:lineRule="auto"/>
        <w:ind w:left="720"/>
      </w:pPr>
      <w:r/>
      <w:hyperlink r:id="rId12">
        <w:r>
          <w:rPr>
            <w:color w:val="0000EE"/>
            <w:u w:val="single"/>
          </w:rPr>
          <w:t>https://www.samsung.com/ie/computers/galaxy-book/galaxy-book4-ultra-16-inch-i9-32gb-1tb-np960xgl-xg3uk/</w:t>
        </w:r>
      </w:hyperlink>
      <w:r>
        <w:t xml:space="preserve"> - Details the Auto Framing feature and its intelligent camera adjustments for video calls.</w:t>
      </w:r>
      <w:r/>
    </w:p>
    <w:p>
      <w:pPr>
        <w:pStyle w:val="ListNumber"/>
        <w:spacing w:line="240" w:lineRule="auto"/>
        <w:ind w:left="720"/>
      </w:pPr>
      <w:r/>
      <w:hyperlink r:id="rId14">
        <w:r>
          <w:rPr>
            <w:color w:val="0000EE"/>
            <w:u w:val="single"/>
          </w:rPr>
          <w:t>https://www.samsung.com/us/computing/galaxy-books/galaxy-book4-ultra/</w:t>
        </w:r>
      </w:hyperlink>
      <w:r>
        <w:t xml:space="preserve"> - Highlights the seamless connectivity within the Galaxy ecosystem, including using a Galaxy Tab as a second screen and Quick Share for file transfers.</w:t>
      </w:r>
      <w:r/>
    </w:p>
    <w:p>
      <w:pPr>
        <w:pStyle w:val="ListNumber"/>
        <w:spacing w:line="240" w:lineRule="auto"/>
        <w:ind w:left="720"/>
      </w:pPr>
      <w:r/>
      <w:hyperlink r:id="rId13">
        <w:r>
          <w:rPr>
            <w:color w:val="0000EE"/>
            <w:u w:val="single"/>
          </w:rPr>
          <w:t>https://www.bestbuy.com/site/samsung-galaxy-book4-ultra-16-amoled-touch-screen-laptop-intel-core-ultra-9-32gb-memory-nvidia-geforce-rtx-4070-1tb-ssd-moonstone-gray/6572182.p?skuId=6572182</w:t>
        </w:r>
      </w:hyperlink>
      <w:r>
        <w:t xml:space="preserve"> - Mentions the high-performance capabilities and intuitive design of the Galaxy Book4 Ultra, appealing to professionals and tech enthusiasts.</w:t>
      </w:r>
      <w:r/>
    </w:p>
    <w:p>
      <w:pPr>
        <w:pStyle w:val="ListNumber"/>
        <w:spacing w:line="240" w:lineRule="auto"/>
        <w:ind w:left="720"/>
      </w:pPr>
      <w:r/>
      <w:hyperlink r:id="rId11">
        <w:r>
          <w:rPr>
            <w:color w:val="0000EE"/>
            <w:u w:val="single"/>
          </w:rPr>
          <w:t>https://www.wired.com/review/samsung-galaxy-book4-ultra/</w:t>
        </w:r>
      </w:hyperlink>
      <w:r>
        <w:t xml:space="preserve"> - Provides insights into the laptop's battery life and charging capabilities, including up to 21 hours of video runtime and fast charging features.</w:t>
      </w:r>
      <w:r/>
    </w:p>
    <w:p>
      <w:pPr>
        <w:pStyle w:val="ListNumber"/>
        <w:spacing w:line="240" w:lineRule="auto"/>
        <w:ind w:left="720"/>
      </w:pPr>
      <w:r/>
      <w:hyperlink r:id="rId14">
        <w:r>
          <w:rPr>
            <w:color w:val="0000EE"/>
            <w:u w:val="single"/>
          </w:rPr>
          <w:t>https://www.samsung.com/us/computing/galaxy-books/galaxy-book4-ultra/</w:t>
        </w:r>
      </w:hyperlink>
      <w:r>
        <w:t xml:space="preserve"> - Discusses the security features, including Samsung Knox and a fingerprint reader, to protect user data.</w:t>
      </w:r>
      <w:r/>
    </w:p>
    <w:p>
      <w:pPr>
        <w:pStyle w:val="ListNumber"/>
        <w:spacing w:line="240" w:lineRule="auto"/>
        <w:ind w:left="720"/>
      </w:pPr>
      <w:r/>
      <w:hyperlink r:id="rId15">
        <w:r>
          <w:rPr>
            <w:color w:val="0000EE"/>
            <w:u w:val="single"/>
          </w:rPr>
          <w:t>https://edition.cnn.com/2024/11/06/travel/video/raccoon-falls-from-ceiling-laguardia-airport-digvid</w:t>
        </w:r>
      </w:hyperlink>
      <w:r>
        <w:t xml:space="preserve"> - Please view link - unable to able to access data</w:t>
      </w:r>
      <w:r/>
    </w:p>
    <w:p>
      <w:pPr>
        <w:pStyle w:val="ListNumber"/>
        <w:spacing w:line="240" w:lineRule="auto"/>
        <w:ind w:left="720"/>
      </w:pPr>
      <w:r/>
      <w:hyperlink r:id="rId16">
        <w:r>
          <w:rPr>
            <w:color w:val="0000EE"/>
            <w:u w:val="single"/>
          </w:rPr>
          <w:t>https://thegadgetflow.com/product/samsung-galaxy-book4-ultra/</w:t>
        </w:r>
      </w:hyperlink>
      <w:r>
        <w:t xml:space="preserve"> - Please view link - unable to able to access data</w:t>
      </w:r>
      <w:r/>
    </w:p>
    <w:p>
      <w:pPr>
        <w:pStyle w:val="ListNumber"/>
        <w:spacing w:line="240" w:lineRule="auto"/>
        <w:ind w:left="720"/>
      </w:pPr>
      <w:r/>
      <w:hyperlink r:id="rId17">
        <w:r>
          <w:rPr>
            <w:color w:val="0000EE"/>
            <w:u w:val="single"/>
          </w:rPr>
          <w:t>https://edition.cnn.com/2024/11/06/cnn10/video/ten-110724digvideo</w:t>
        </w:r>
      </w:hyperlink>
      <w:r>
        <w:t xml:space="preserve"> - Please view link - unable to able to access data</w:t>
      </w:r>
      <w:r/>
    </w:p>
    <w:p>
      <w:pPr>
        <w:pStyle w:val="ListNumber"/>
        <w:spacing w:line="240" w:lineRule="auto"/>
        <w:ind w:left="720"/>
      </w:pPr>
      <w:r/>
      <w:hyperlink r:id="rId18">
        <w:r>
          <w:rPr>
            <w:color w:val="0000EE"/>
            <w:u w:val="single"/>
          </w:rPr>
          <w:t>https://edition.cnn.com/2024/11/06/politics/video/new-york-republican-priorities-elle-reeve-digvid</w:t>
        </w:r>
      </w:hyperlink>
      <w:r>
        <w:t xml:space="preserve"> - Please view link - unable to able to access data</w:t>
      </w:r>
      <w:r/>
    </w:p>
    <w:p>
      <w:pPr>
        <w:pStyle w:val="ListNumber"/>
        <w:spacing w:line="240" w:lineRule="auto"/>
        <w:ind w:left="720"/>
      </w:pPr>
      <w:r/>
      <w:hyperlink r:id="rId19">
        <w:r>
          <w:rPr>
            <w:color w:val="0000EE"/>
            <w:u w:val="single"/>
          </w:rPr>
          <w:t>https://edition.cnn.com/2024/11/06/politics/video/kamala-harris-election-loss-campaign-gangel-digvid</w:t>
        </w:r>
      </w:hyperlink>
      <w:r>
        <w:t xml:space="preserve"> - Please view link - unable to able to access data</w:t>
      </w:r>
      <w:r/>
    </w:p>
    <w:p>
      <w:pPr>
        <w:pStyle w:val="ListNumber"/>
        <w:spacing w:line="240" w:lineRule="auto"/>
        <w:ind w:left="720"/>
      </w:pPr>
      <w:r/>
      <w:hyperlink r:id="rId20">
        <w:r>
          <w:rPr>
            <w:color w:val="0000EE"/>
            <w:u w:val="single"/>
          </w:rPr>
          <w:t>https://edition.cnn.com/election/2024/your-election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ung.com/hk_en/computers/galaxy-book/galaxy-book4-ultra-16-inch-i9-32gb-1tb-np960xgl-xg2hk/" TargetMode="External"/><Relationship Id="rId11" Type="http://schemas.openxmlformats.org/officeDocument/2006/relationships/hyperlink" Target="https://www.wired.com/review/samsung-galaxy-book4-ultra/" TargetMode="External"/><Relationship Id="rId12" Type="http://schemas.openxmlformats.org/officeDocument/2006/relationships/hyperlink" Target="https://www.samsung.com/ie/computers/galaxy-book/galaxy-book4-ultra-16-inch-i9-32gb-1tb-np960xgl-xg3uk/" TargetMode="External"/><Relationship Id="rId13" Type="http://schemas.openxmlformats.org/officeDocument/2006/relationships/hyperlink" Target="https://www.bestbuy.com/site/samsung-galaxy-book4-ultra-16-amoled-touch-screen-laptop-intel-core-ultra-9-32gb-memory-nvidia-geforce-rtx-4070-1tb-ssd-moonstone-gray/6572182.p?skuId=6572182" TargetMode="External"/><Relationship Id="rId14" Type="http://schemas.openxmlformats.org/officeDocument/2006/relationships/hyperlink" Target="https://www.samsung.com/us/computing/galaxy-books/galaxy-book4-ultra/" TargetMode="External"/><Relationship Id="rId15" Type="http://schemas.openxmlformats.org/officeDocument/2006/relationships/hyperlink" Target="https://edition.cnn.com/2024/11/06/travel/video/raccoon-falls-from-ceiling-laguardia-airport-digvid" TargetMode="External"/><Relationship Id="rId16" Type="http://schemas.openxmlformats.org/officeDocument/2006/relationships/hyperlink" Target="https://thegadgetflow.com/product/samsung-galaxy-book4-ultra/" TargetMode="External"/><Relationship Id="rId17" Type="http://schemas.openxmlformats.org/officeDocument/2006/relationships/hyperlink" Target="https://edition.cnn.com/2024/11/06/cnn10/video/ten-110724digvideo" TargetMode="External"/><Relationship Id="rId18" Type="http://schemas.openxmlformats.org/officeDocument/2006/relationships/hyperlink" Target="https://edition.cnn.com/2024/11/06/politics/video/new-york-republican-priorities-elle-reeve-digvid" TargetMode="External"/><Relationship Id="rId19" Type="http://schemas.openxmlformats.org/officeDocument/2006/relationships/hyperlink" Target="https://edition.cnn.com/2024/11/06/politics/video/kamala-harris-election-loss-campaign-gangel-digvid" TargetMode="External"/><Relationship Id="rId20" Type="http://schemas.openxmlformats.org/officeDocument/2006/relationships/hyperlink" Target="https://edition.cnn.com/election/2024/your-e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