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demand forecasting and inventory management in supply chains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marked by unprecedented changes in consumer behaviour and market dynamics, supply chain leaders are increasingly harnessing the power of artificial intelligence (AI) to overhaul their demand forecasting and inventory management strategies. This technological pivot comes as traditional forecasting methods, heavily reliant on historical sales data, fall short of tackling the unpredictability seen in recent years.</w:t>
      </w:r>
      <w:r/>
    </w:p>
    <w:p>
      <w:r/>
      <w:r>
        <w:t>The COVID-19 pandemic significantly highlighted the inadequacies of conventional forecasting. Businesses faced challenges such as erratic consumer purchasing patterns, evident from the panic buying of essentials, a surge in home office equipment demand, and a subsequent increase in travel services. Such swings led to disrupted supply chains, causing both shortages of high-demand goods and gluts of others that quickly fell out of favour.</w:t>
      </w:r>
      <w:r/>
    </w:p>
    <w:p>
      <w:r/>
      <w:r>
        <w:t>Industry experts have noted a shift towards broadening the scope of data inputs used to gauge demand signals. Roland Dzogan, co-founder and CEO of Ydistri, underscores that solely relying on past sales for predictions has become increasingly unreliable post-pandemic. Consequently, companies are expanding the range of attributes analysed to gain more accurate demand forecasts.</w:t>
      </w:r>
      <w:r/>
    </w:p>
    <w:p>
      <w:r/>
      <w:r>
        <w:t>AI-powered forecasting tools have emerged as vital resources in this adaptive strategy. These systems are capable of processing extensive data sets from diverse sources, encompassing weather patterns, social media trends, online search data, local developments, and reports on seasonal illnesses. By integrating these varied data points, AI systems provide a more sophisticated and precise forecast of consumer demand trends.</w:t>
      </w:r>
      <w:r/>
    </w:p>
    <w:p>
      <w:r/>
      <w:r>
        <w:t>The integration of AI extends beyond predicting demand, offering significant potential benefits in inventory management as well. As the omnichannel retail model gains prominence and customer expectations for speedy order fulfilments rise, supply chain managers are tasked with the challenge of optimising inventory distribution. AI helps determine the most strategic locations for inventory, balancing the necessity for immediate availability with the associated logistics costs of widespread storage.</w:t>
      </w:r>
      <w:r/>
    </w:p>
    <w:p>
      <w:r/>
      <w:r>
        <w:t>Despite the clear advantages, the implementation of AI in supply chain management requires careful strategy and planning. Key elements for success include setting clear objectives—whether it’s enhancing predictive accuracy, minimising stockouts, or refining inventory placement—and developing robust data infrastructure, as AI efficacy directly correlates to the quality of its training data. Moreover, cross-functional collaboration across various departments, starting with focused pilot projects, and an ethos of continuous learning and model refinement are crucial for effective AI adoption.</w:t>
      </w:r>
      <w:r/>
    </w:p>
    <w:p>
      <w:r/>
      <w:r>
        <w:t>Organisations at the forefront of AI adoption in supply chain forecasting are already reaping substantial benefits. For instance, a leading retailer utilised AI to anticipate regional demand during a recent cold and flu season, facilitating more precise stocking of over-the-counter medicines. Similarly, an international e-commerce firm employs AI to generate weekly demand forecasts for each clothing item size across its warehouses, enhancing inventory accuracy for upcoming fashion seasons.</w:t>
      </w:r>
      <w:r/>
    </w:p>
    <w:p>
      <w:r/>
      <w:r>
        <w:t>As AI technology further evolves, its role in supply chain management is poised to expand, potentially incorporating even more complex models that can adjust for viral social media phenomena or geopolitical upheavals. For those at the helm of supply chain operations, the integration of AI in demand forecasting and inventory management is emerging as an essential strategy, indispensable for cultivating a robust, adaptive supply chain network in an increasingly volatile market landscape. Businesses that adeptly implement AI technologies stand to benefit significantly in terms of operational efficiency, cost reduction, and heightened customer satisfaction.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https://c3.ai/products/c3-ai-demand-forecasting/</w:t>
        </w:r>
      </w:hyperlink>
      <w:r>
        <w:t xml:space="preserve"> - Corroborates the use of AI in demand forecasting to improve forecast accuracy by integrating various data sources such as order history, marketing campaigns, and weather data.</w:t>
      </w:r>
      <w:r/>
    </w:p>
    <w:p>
      <w:pPr>
        <w:pStyle w:val="ListNumber"/>
        <w:spacing w:line="240" w:lineRule="auto"/>
        <w:ind w:left="720"/>
      </w:pPr>
      <w:r/>
      <w:hyperlink r:id="rId11">
        <w:r>
          <w:rPr>
            <w:color w:val="0000EE"/>
            <w:u w:val="single"/>
          </w:rPr>
          <w:t>https://aimconsulting.com/insights/ai-supply-chain-optimization-demand-forecasting/</w:t>
        </w:r>
      </w:hyperlink>
      <w:r>
        <w:t xml:space="preserve"> - Supports the idea that AI technologies, including machine learning, predictive analytics, and IoT, can dramatically improve demand forecasting capabilities and overcome common supply chain challenges.</w:t>
      </w:r>
      <w:r/>
    </w:p>
    <w:p>
      <w:pPr>
        <w:pStyle w:val="ListNumber"/>
        <w:spacing w:line="240" w:lineRule="auto"/>
        <w:ind w:left="720"/>
      </w:pPr>
      <w:r/>
      <w:hyperlink r:id="rId12">
        <w:r>
          <w:rPr>
            <w:color w:val="0000EE"/>
            <w:u w:val="single"/>
          </w:rPr>
          <w:t>https://throughput.world/blog/supply-chain-forecasting-with-ai-2/</w:t>
        </w:r>
      </w:hyperlink>
      <w:r>
        <w:t xml:space="preserve"> - Highlights the advantages of AI in supply chain forecasting, including its ability to analyze vast datasets, predict future trends accurately, and adapt to changes in real time.</w:t>
      </w:r>
      <w:r/>
    </w:p>
    <w:p>
      <w:pPr>
        <w:pStyle w:val="ListNumber"/>
        <w:spacing w:line="240" w:lineRule="auto"/>
        <w:ind w:left="720"/>
      </w:pPr>
      <w:r/>
      <w:hyperlink r:id="rId13">
        <w:r>
          <w:rPr>
            <w:color w:val="0000EE"/>
            <w:u w:val="single"/>
          </w:rPr>
          <w:t>https://www.leewayhertz.com/ai-in-demand-forecasting/</w:t>
        </w:r>
      </w:hyperlink>
      <w:r>
        <w:t xml:space="preserve"> - Explains how AI and machine learning address the limitations of traditional demand forecasting methods by processing large volumes of data and considering various factors such as seasonality and market dynamics.</w:t>
      </w:r>
      <w:r/>
    </w:p>
    <w:p>
      <w:pPr>
        <w:pStyle w:val="ListNumber"/>
        <w:spacing w:line="240" w:lineRule="auto"/>
        <w:ind w:left="720"/>
      </w:pPr>
      <w:r/>
      <w:hyperlink r:id="rId14">
        <w:r>
          <w:rPr>
            <w:color w:val="0000EE"/>
            <w:u w:val="single"/>
          </w:rPr>
          <w:t>https://www.pacemaker.ai/en/blog/demand-forecasting-meets-artificial-intelligence</w:t>
        </w:r>
      </w:hyperlink>
      <w:r>
        <w:t xml:space="preserve"> - Discusses the key benefits of AI in demand forecasting, including accurate and dynamic forecasts, comprehensive data integration, and the ability to adapt to market changes and uncertainties.</w:t>
      </w:r>
      <w:r/>
    </w:p>
    <w:p>
      <w:pPr>
        <w:pStyle w:val="ListNumber"/>
        <w:spacing w:line="240" w:lineRule="auto"/>
        <w:ind w:left="720"/>
      </w:pPr>
      <w:r/>
      <w:hyperlink r:id="rId10">
        <w:r>
          <w:rPr>
            <w:color w:val="0000EE"/>
            <w:u w:val="single"/>
          </w:rPr>
          <w:t>https://c3.ai/products/c3-ai-demand-forecasting/</w:t>
        </w:r>
      </w:hyperlink>
      <w:r>
        <w:t xml:space="preserve"> - Provides examples of companies achieving significant improvements in forecast accuracy and inventory management through the use of AI-powered demand forecasting tools.</w:t>
      </w:r>
      <w:r/>
    </w:p>
    <w:p>
      <w:pPr>
        <w:pStyle w:val="ListNumber"/>
        <w:spacing w:line="240" w:lineRule="auto"/>
        <w:ind w:left="720"/>
      </w:pPr>
      <w:r/>
      <w:hyperlink r:id="rId11">
        <w:r>
          <w:rPr>
            <w:color w:val="0000EE"/>
            <w:u w:val="single"/>
          </w:rPr>
          <w:t>https://aimconsulting.com/insights/ai-supply-chain-optimization-demand-forecasting/</w:t>
        </w:r>
      </w:hyperlink>
      <w:r>
        <w:t xml:space="preserve"> - Emphasizes the importance of integrating AI to optimize inventory levels, reduce waste, and improve customer satisfaction, aligning with the need for broader data inputs and strategic planning.</w:t>
      </w:r>
      <w:r/>
    </w:p>
    <w:p>
      <w:pPr>
        <w:pStyle w:val="ListNumber"/>
        <w:spacing w:line="240" w:lineRule="auto"/>
        <w:ind w:left="720"/>
      </w:pPr>
      <w:r/>
      <w:hyperlink r:id="rId12">
        <w:r>
          <w:rPr>
            <w:color w:val="0000EE"/>
            <w:u w:val="single"/>
          </w:rPr>
          <w:t>https://throughput.world/blog/supply-chain-forecasting-with-ai-2/</w:t>
        </w:r>
      </w:hyperlink>
      <w:r>
        <w:t xml:space="preserve"> - Details how AI supply chain forecasting works by integrating various AI technologies to create a comprehensive forecasting system that continuously updates and improves with new data.</w:t>
      </w:r>
      <w:r/>
    </w:p>
    <w:p>
      <w:pPr>
        <w:pStyle w:val="ListNumber"/>
        <w:spacing w:line="240" w:lineRule="auto"/>
        <w:ind w:left="720"/>
      </w:pPr>
      <w:r/>
      <w:hyperlink r:id="rId13">
        <w:r>
          <w:rPr>
            <w:color w:val="0000EE"/>
            <w:u w:val="single"/>
          </w:rPr>
          <w:t>https://www.leewayhertz.com/ai-in-demand-forecasting/</w:t>
        </w:r>
      </w:hyperlink>
      <w:r>
        <w:t xml:space="preserve"> - Illustrates the application of AI in different scenarios such as inventory replenishment, reverse logistics forecasting, and customized product demand forecasting, highlighting its versatility and impact.</w:t>
      </w:r>
      <w:r/>
    </w:p>
    <w:p>
      <w:pPr>
        <w:pStyle w:val="ListNumber"/>
        <w:spacing w:line="240" w:lineRule="auto"/>
        <w:ind w:left="720"/>
      </w:pPr>
      <w:r/>
      <w:hyperlink r:id="rId14">
        <w:r>
          <w:rPr>
            <w:color w:val="0000EE"/>
            <w:u w:val="single"/>
          </w:rPr>
          <w:t>https://www.pacemaker.ai/en/blog/demand-forecasting-meets-artificial-intelligence</w:t>
        </w:r>
      </w:hyperlink>
      <w:r>
        <w:t xml:space="preserve"> - Explains the limits of traditional forecasting methods and how AI improves demand forecasting by analyzing vast amounts of data, including external factors, to provide more accurate and comprehensive forecasts.</w:t>
      </w:r>
      <w:r/>
    </w:p>
    <w:p>
      <w:pPr>
        <w:pStyle w:val="ListNumber"/>
        <w:spacing w:line="240" w:lineRule="auto"/>
        <w:ind w:left="720"/>
      </w:pPr>
      <w:r/>
      <w:hyperlink r:id="rId12">
        <w:r>
          <w:rPr>
            <w:color w:val="0000EE"/>
            <w:u w:val="single"/>
          </w:rPr>
          <w:t>https://throughput.world/blog/supply-chain-forecasting-with-ai-2/</w:t>
        </w:r>
      </w:hyperlink>
      <w:r>
        <w:t xml:space="preserve"> - Supports the notion that AI can adapt to rapid market changes and global uncertainties, such as economic downturns or pandemics, by analyzing real-time data to adjust forecasts accordingly.</w:t>
      </w:r>
      <w:r/>
    </w:p>
    <w:p>
      <w:pPr>
        <w:pStyle w:val="ListNumber"/>
        <w:spacing w:line="240" w:lineRule="auto"/>
        <w:ind w:left="720"/>
      </w:pPr>
      <w:r/>
      <w:hyperlink r:id="rId15">
        <w:r>
          <w:rPr>
            <w:color w:val="0000EE"/>
            <w:u w:val="single"/>
          </w:rPr>
          <w:t>https://www.supplychainbrain.com/blogs/1-think-tank/post/40560-ai-the-game-changer-in-supply-chain-demand-forecasting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3.ai/products/c3-ai-demand-forecasting/" TargetMode="External"/><Relationship Id="rId11" Type="http://schemas.openxmlformats.org/officeDocument/2006/relationships/hyperlink" Target="https://aimconsulting.com/insights/ai-supply-chain-optimization-demand-forecasting/" TargetMode="External"/><Relationship Id="rId12" Type="http://schemas.openxmlformats.org/officeDocument/2006/relationships/hyperlink" Target="https://throughput.world/blog/supply-chain-forecasting-with-ai-2/" TargetMode="External"/><Relationship Id="rId13" Type="http://schemas.openxmlformats.org/officeDocument/2006/relationships/hyperlink" Target="https://www.leewayhertz.com/ai-in-demand-forecasting/" TargetMode="External"/><Relationship Id="rId14" Type="http://schemas.openxmlformats.org/officeDocument/2006/relationships/hyperlink" Target="https://www.pacemaker.ai/en/blog/demand-forecasting-meets-artificial-intelligence" TargetMode="External"/><Relationship Id="rId15" Type="http://schemas.openxmlformats.org/officeDocument/2006/relationships/hyperlink" Target="https://www.supplychainbrain.com/blogs/1-think-tank/post/40560-ai-the-game-changer-in-supply-chain-demand-forecas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