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Humanoid robot artist Ai-Da's portrait sells for over £1 million at auction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moment for the art world and the field of artificial intelligence, a portrait created by a humanoid robot artist has been auctioned for over £1 million. The piece, titled "AI God," was the work of Ai-Da Robot, a hyper-realistic robot designed to produce art using cameras embedded in its eyes and driven by advanced AI algorithms. This sale marks the first time a humanoid robotic artist’s work has been sold by a major auction house, setting a historic precedent in the intersection of art and technology.</w:t>
      </w:r>
      <w:r/>
    </w:p>
    <w:p>
      <w:r/>
      <w:r>
        <w:t>Ai-Da Robot, named in honour of the pioneering computer programmer Ada Lovelace, was conceived and developed by a team led by Aidan Meller. The robot, aesthetically modelled as a human female, possesses the ability to create drawings, paintings, and sculptures through its sophisticated AI system. Despite being estimated to sell for between £100,000 to £150,000, the artwork defied expectations, fetching an impressive £1.01 million ($1.32 million) on Thursday during Sotheby’s Digital Art Sale.</w:t>
      </w:r>
      <w:r/>
    </w:p>
    <w:p>
      <w:r/>
      <w:r>
        <w:t>The portrait itself is a striking depiction of Alan Turing, esteemed as the father of modern computer science. Standing at 7.5 feet tall, "AI God" combines three of the 15 portraits that Ai-Da produced of Turing and an artistic rendering of his bombe machine. These components were initially photographed and then digitally compiled by Ai-Da in consultation using its language model, influencing the final aesthetic of the piece. The image was rendered using a 3D textured printer, with the final touches and textures applied by both Ai-Da and studio assistants due to the scale of the canvas.</w:t>
      </w:r>
      <w:r/>
    </w:p>
    <w:p>
      <w:r/>
      <w:r>
        <w:t xml:space="preserve">In an official statement, Ai-Da Robot articulated the significance of its work, highlighting how it provokes dialogue about the rapid advancements and implications of AI and computing. Alan Turing, known for his instrumental contributions to the development of early computers and breaking the German Enigma code during World War II, is presented in the portrait as a figure symbolising the nascent future of AI technology. </w:t>
      </w:r>
      <w:r/>
    </w:p>
    <w:p>
      <w:r/>
      <w:r>
        <w:t>Aidan Meller, the director of Ai-Da Robot Studios, emphasised the artwork’s role in exploring the increasing influence of AI in society, particularly within the realm of visual arts, and the questions it raises about the nature of agency in an AI-driven era.</w:t>
      </w:r>
      <w:r/>
    </w:p>
    <w:p>
      <w:r/>
      <w:r>
        <w:t>Previously, Ai-Da has garnered attention for painting portraits of notable figures, including musicians headlining the 2022 Glastonbury Festival and a portrait of Queen Elizabeth II for her platinum jubilee. Furthermore, Ai-Da made history by providing testimony to a parliamentary committee focused on the impact of technology on creative industries.</w:t>
      </w:r>
      <w:r/>
    </w:p>
    <w:p>
      <w:r/>
      <w:r>
        <w:t>The unprecedented sale will be further explored at an upcoming event at The Courtauld Institute in London on 14 November. During this event, dubbed "Tomorrow’s Art? With Ai-Da Robot," Ai-Da will participate in a discussion that delves into the profound implications of this sale and the wider impact of AI on art and society.</w:t>
      </w:r>
      <w:r/>
    </w:p>
    <w:p>
      <w:r/>
      <w:r>
        <w:t>The integration of AI and robotics into the realm of art signifies a new chapter for both disciplines, challenging traditional conceptions and paving the way for future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https://www.standard.co.uk/news/tech/ada-lovelace-alan-turing-billie-eilish-queen-united-nations-b1192788.html</w:t>
        </w:r>
      </w:hyperlink>
      <w:r>
        <w:t xml:space="preserve"> - Corroborates the auction of Ai-Da Robot's artwork 'AI God' for over £800,000 and its historical significance as the first humanoid robotic artist sold by a major auction house.</w:t>
      </w:r>
      <w:r/>
    </w:p>
    <w:p>
      <w:pPr>
        <w:pStyle w:val="ListNumber"/>
        <w:spacing w:line="240" w:lineRule="auto"/>
        <w:ind w:left="720"/>
      </w:pPr>
      <w:r/>
      <w:hyperlink r:id="rId10">
        <w:r>
          <w:rPr>
            <w:color w:val="0000EE"/>
            <w:u w:val="single"/>
          </w:rPr>
          <w:t>https://www.standard.co.uk/news/tech/ada-lovelace-alan-turing-billie-eilish-queen-united-nations-b1192788.html</w:t>
        </w:r>
      </w:hyperlink>
      <w:r>
        <w:t xml:space="preserve"> - Details Ai-Da Robot's creation by Aidan Meller and its capabilities in producing art using AI algorithms and cameras in its eyes.</w:t>
      </w:r>
      <w:r/>
    </w:p>
    <w:p>
      <w:pPr>
        <w:pStyle w:val="ListNumber"/>
        <w:spacing w:line="240" w:lineRule="auto"/>
        <w:ind w:left="720"/>
      </w:pPr>
      <w:r/>
      <w:hyperlink r:id="rId11">
        <w:r>
          <w:rPr>
            <w:color w:val="0000EE"/>
            <w:u w:val="single"/>
          </w:rPr>
          <w:t>https://www.cnn.com/2024/10/24/style/ai-da-ai-robot-painting-auction-sothebys-intl-scli-tan/index.html</w:t>
        </w:r>
      </w:hyperlink>
      <w:r>
        <w:t xml:space="preserve"> - Explains the artwork 'AI God' and its depiction of Alan Turing, as well as the use of AI algorithms and 3D textured printing in its creation.</w:t>
      </w:r>
      <w:r/>
    </w:p>
    <w:p>
      <w:pPr>
        <w:pStyle w:val="ListNumber"/>
        <w:spacing w:line="240" w:lineRule="auto"/>
        <w:ind w:left="720"/>
      </w:pPr>
      <w:r/>
      <w:hyperlink r:id="rId10">
        <w:r>
          <w:rPr>
            <w:color w:val="0000EE"/>
            <w:u w:val="single"/>
          </w:rPr>
          <w:t>https://www.standard.co.uk/news/tech/ada-lovelace-alan-turing-billie-eilish-queen-united-nations-b1192788.html</w:t>
        </w:r>
      </w:hyperlink>
      <w:r>
        <w:t xml:space="preserve"> - Describes the process of creating 'AI God,' including the combination of portraits and the bombe machine, and the final touches applied by Ai-Da and studio assistants.</w:t>
      </w:r>
      <w:r/>
    </w:p>
    <w:p>
      <w:pPr>
        <w:pStyle w:val="ListNumber"/>
        <w:spacing w:line="240" w:lineRule="auto"/>
        <w:ind w:left="720"/>
      </w:pPr>
      <w:r/>
      <w:hyperlink r:id="rId11">
        <w:r>
          <w:rPr>
            <w:color w:val="0000EE"/>
            <w:u w:val="single"/>
          </w:rPr>
          <w:t>https://www.cnn.com/2024/10/24/style/ai-da-ai-robot-painting-auction-sothebys-intl-scli-tan/index.html</w:t>
        </w:r>
      </w:hyperlink>
      <w:r>
        <w:t xml:space="preserve"> - Quotes Ai-Da Robot on the significance of its work in provoking dialogue about AI and computing advancements and their societal implications.</w:t>
      </w:r>
      <w:r/>
    </w:p>
    <w:p>
      <w:pPr>
        <w:pStyle w:val="ListNumber"/>
        <w:spacing w:line="240" w:lineRule="auto"/>
        <w:ind w:left="720"/>
      </w:pPr>
      <w:r/>
      <w:hyperlink r:id="rId10">
        <w:r>
          <w:rPr>
            <w:color w:val="0000EE"/>
            <w:u w:val="single"/>
          </w:rPr>
          <w:t>https://www.standard.co.uk/news/tech/ada-lovelace-alan-turing-billie-eilish-queen-united-nations-b1192788.html</w:t>
        </w:r>
      </w:hyperlink>
      <w:r>
        <w:t xml:space="preserve"> - Highlights Aidan Meller's comments on the artwork's role in exploring AI's influence on society and the questions it raises about agency in an AI-driven era.</w:t>
      </w:r>
      <w:r/>
    </w:p>
    <w:p>
      <w:pPr>
        <w:pStyle w:val="ListNumber"/>
        <w:spacing w:line="240" w:lineRule="auto"/>
        <w:ind w:left="720"/>
      </w:pPr>
      <w:r/>
      <w:hyperlink r:id="rId10">
        <w:r>
          <w:rPr>
            <w:color w:val="0000EE"/>
            <w:u w:val="single"/>
          </w:rPr>
          <w:t>https://www.standard.co.uk/news/tech/ada-lovelace-alan-turing-billie-eilish-queen-united-nations-b1192788.html</w:t>
        </w:r>
      </w:hyperlink>
      <w:r>
        <w:t xml:space="preserve"> - Mentions Ai-Da's previous works, including portraits of musicians from the 2022 Glastonbury Festival and Queen Elizabeth II for her platinum jubilee.</w:t>
      </w:r>
      <w:r/>
    </w:p>
    <w:p>
      <w:pPr>
        <w:pStyle w:val="ListNumber"/>
        <w:spacing w:line="240" w:lineRule="auto"/>
        <w:ind w:left="720"/>
      </w:pPr>
      <w:r/>
      <w:hyperlink r:id="rId11">
        <w:r>
          <w:rPr>
            <w:color w:val="0000EE"/>
            <w:u w:val="single"/>
          </w:rPr>
          <w:t>https://www.cnn.com/2024/10/24/style/ai-da-ai-robot-painting-auction-sothebys-intl-scli-tan/index.html</w:t>
        </w:r>
      </w:hyperlink>
      <w:r>
        <w:t xml:space="preserve"> - Notes Ai-Da's historical testimony to a parliamentary committee on the impact of technology on creative industries.</w:t>
      </w:r>
      <w:r/>
    </w:p>
    <w:p>
      <w:pPr>
        <w:pStyle w:val="ListNumber"/>
        <w:spacing w:line="240" w:lineRule="auto"/>
        <w:ind w:left="720"/>
      </w:pPr>
      <w:r/>
      <w:hyperlink r:id="rId10">
        <w:r>
          <w:rPr>
            <w:color w:val="0000EE"/>
            <w:u w:val="single"/>
          </w:rPr>
          <w:t>https://www.standard.co.uk/news/tech/ada-lovelace-alan-turing-billie-eilish-queen-united-nations-b1192788.html</w:t>
        </w:r>
      </w:hyperlink>
      <w:r>
        <w:t xml:space="preserve"> - Announces the upcoming event at The Courtauld Institute in London to discuss the implications of the sale and AI's impact on art and society.</w:t>
      </w:r>
      <w:r/>
    </w:p>
    <w:p>
      <w:pPr>
        <w:pStyle w:val="ListNumber"/>
        <w:spacing w:line="240" w:lineRule="auto"/>
        <w:ind w:left="720"/>
      </w:pPr>
      <w:r/>
      <w:hyperlink r:id="rId11">
        <w:r>
          <w:rPr>
            <w:color w:val="0000EE"/>
            <w:u w:val="single"/>
          </w:rPr>
          <w:t>https://www.cnn.com/2024/10/24/style/ai-da-ai-robot-painting-auction-sothebys-intl-scli-tan/index.html</w:t>
        </w:r>
      </w:hyperlink>
      <w:r>
        <w:t xml:space="preserve"> - Discusses the integration of AI and robotics into art, challenging traditional conceptions and paving the way for future innovations.</w:t>
      </w:r>
      <w:r/>
    </w:p>
    <w:p>
      <w:pPr>
        <w:pStyle w:val="ListNumber"/>
        <w:spacing w:line="240" w:lineRule="auto"/>
        <w:ind w:left="720"/>
      </w:pPr>
      <w:r/>
      <w:hyperlink r:id="rId12">
        <w:r>
          <w:rPr>
            <w:color w:val="0000EE"/>
            <w:u w:val="single"/>
          </w:rPr>
          <w:t>https://www.newsx.com/space-science/who-is-ai-da-the-humanoid-robot-whose-portrait-sold-for-over-1-million/</w:t>
        </w:r>
      </w:hyperlink>
      <w:r>
        <w:t xml:space="preserve"> - Provides additional context on Ai-Da Robot's identity, capabilities, and previous achievements.</w:t>
      </w:r>
      <w:r/>
    </w:p>
    <w:p>
      <w:pPr>
        <w:pStyle w:val="ListNumber"/>
        <w:spacing w:line="240" w:lineRule="auto"/>
        <w:ind w:left="720"/>
      </w:pPr>
      <w:r/>
      <w:hyperlink r:id="rId13">
        <w:r>
          <w:rPr>
            <w:color w:val="0000EE"/>
            <w:u w:val="single"/>
          </w:rPr>
          <w:t>https://m.belfasttelegraph.co.uk/entertainment/news/ai-da-robot-makes-history-as-humanoids-artwork-auctioned-for-over-1-million/a829718805.html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ndard.co.uk/news/tech/ada-lovelace-alan-turing-billie-eilish-queen-united-nations-b1192788.html" TargetMode="External"/><Relationship Id="rId11" Type="http://schemas.openxmlformats.org/officeDocument/2006/relationships/hyperlink" Target="https://www.cnn.com/2024/10/24/style/ai-da-ai-robot-painting-auction-sothebys-intl-scli-tan/index.html" TargetMode="External"/><Relationship Id="rId12" Type="http://schemas.openxmlformats.org/officeDocument/2006/relationships/hyperlink" Target="https://www.newsx.com/space-science/who-is-ai-da-the-humanoid-robot-whose-portrait-sold-for-over-1-million/" TargetMode="External"/><Relationship Id="rId13" Type="http://schemas.openxmlformats.org/officeDocument/2006/relationships/hyperlink" Target="https://m.belfasttelegraph.co.uk/entertainment/news/ai-da-robot-makes-history-as-humanoids-artwork-auctioned-for-over-1-million/a82971880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