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QXO appoints Ashwin Rao as chief artificial intelligence officer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QXO Appoints Ashwin Rao as Chief Artificial Intelligence Officer</w:t>
      </w:r>
      <w:r/>
    </w:p>
    <w:p>
      <w:r/>
      <w:r>
        <w:t>In a strategic move aimed at positioning itself as a pioneer in the building products distribution sector, QXO has appointed Ashwin Rao as its Chief Artificial Intelligence Officer, effective immediately. The announcement, made on Thursday, highlights the company's commitment to integrating advanced technology deeply within its operations.</w:t>
      </w:r>
      <w:r/>
    </w:p>
    <w:p>
      <w:r/>
      <w:r>
        <w:rPr>
          <w:b/>
        </w:rPr>
        <w:t>Innovative Leadership and Vision</w:t>
      </w:r>
      <w:r/>
    </w:p>
    <w:p>
      <w:r/>
      <w:r>
        <w:t>QXO’s founder and current Chairman and CEO, Brad Jacobs, a renowned serial entrepreneur, has made it clear that artificial intelligence (AI) will be a cornerstone of the company’s strategy. Rao's appointment is a testament to this vision, signalling Jacobs' intention to harness AI across every facet of the business. “Artificial intelligence will permeate everything we do at QXO, including demand forecasting, inventory management, and e-commerce,” Jacobs stated in a press release dated 11th November. He praised Rao as "one of the brightest minds in enterprise AI," showcasing high expectations for the new appointee's impact on the company.</w:t>
      </w:r>
      <w:r/>
    </w:p>
    <w:p>
      <w:r/>
      <w:r>
        <w:rPr>
          <w:b/>
        </w:rPr>
        <w:t>Rao’s Pioneering Career</w:t>
      </w:r>
      <w:r/>
    </w:p>
    <w:p>
      <w:r/>
      <w:r>
        <w:t>Rao's impressive track record spans over three decades, with a notable stint as Target Corporation's inaugural head of AI from 2016 to 2022. During his tenure, he spearheaded significant advancements in AI applications, which included developing comprehensive mathematical models for pricing strategies, improving customer experiences, and optimizing supply chains. His contributions were pivotal in revamping Target's entire supply chain infrastructure, reportedly resulting in massive revenue increases for the retailer.</w:t>
      </w:r>
      <w:r/>
    </w:p>
    <w:p>
      <w:r/>
      <w:r>
        <w:rPr>
          <w:b/>
        </w:rPr>
        <w:t>Building the Future at QXO</w:t>
      </w:r>
      <w:r/>
    </w:p>
    <w:p>
      <w:r/>
      <w:r>
        <w:t>At QXO, Rao will lead a formidable team of around 24 data scientists based in Palo Alto, California. His overarching role as the principal AI architect entails implementing AI within transportation route optimisation, robotics and automation of warehouse operations, and fine-tuning supply chain efficiencies. The goal is to leverage AI-driven systems to ensure precision in inventory management, leading to more reliable and timely deliveries.</w:t>
      </w:r>
      <w:r/>
    </w:p>
    <w:p>
      <w:r/>
      <w:r>
        <w:t>“The opportunities to use AI to transform the building products distribution industry are endless,” Rao expressed. He is keen to embark on numerous AI initiatives that, when combined with strategic scaling, aim to boost efficiency, optimise operations, and enhance customer value.</w:t>
      </w:r>
      <w:r/>
    </w:p>
    <w:p>
      <w:r/>
      <w:r>
        <w:rPr>
          <w:b/>
        </w:rPr>
        <w:t>Background and Expertise</w:t>
      </w:r>
      <w:r/>
    </w:p>
    <w:p>
      <w:r/>
      <w:r>
        <w:t>Rao's illustrious career began on Wall Street as a derivatives trading quant strategist with Goldman Sachs and progressed to the role of managing director of market modelling at Morgan Stanley. He holds a doctorate in theoretical computer science from the University of Southern California and a bachelor’s degree from the Indian Institute of Technology Bombay. Additionally, Rao contributes his expertise as an adjunct professor of applied mathematics at Stanford University.</w:t>
      </w:r>
      <w:r/>
    </w:p>
    <w:p>
      <w:r/>
      <w:r>
        <w:rPr>
          <w:b/>
        </w:rPr>
        <w:t>QXO’s Market Ambitions</w:t>
      </w:r>
      <w:r/>
    </w:p>
    <w:p>
      <w:r/>
      <w:r>
        <w:t>QXO's long-term vision is to emerge as a tech-focused leader in the $800 billion building products distribution industry. The company is setting its sights on generating tens of billions in annual revenue through strategic acquisitions and organic growth over the next decade. Rao's AI-driven approach is expected to align closely with this ambitious agenda, underlined by the company's emphasis on meeting contractors' and homebuilders' needs by delivering orders accurately and on schedule.</w:t>
      </w:r>
      <w:r/>
    </w:p>
    <w:p>
      <w:r/>
      <w:r>
        <w:t>With Rao’s appointment, QXO envisions transforming traditional industry practices and setting new standards through innovative technology use, steering towards a future marked by enhanced operational efficiency and significant growth potential.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https://www.marketscreener.com/quote/stock/QXO-INC-171013879/news/QXO-Appoints-Ashwin-Rao-as-Chief-Artificial-Intelligence-Officer-48294458/</w:t>
        </w:r>
      </w:hyperlink>
      <w:r>
        <w:t xml:space="preserve"> - Corroborates the appointment of Ashwin Rao as Chief Artificial Intelligence Officer at QXO.</w:t>
      </w:r>
      <w:r/>
    </w:p>
    <w:p>
      <w:pPr>
        <w:pStyle w:val="ListNumber"/>
        <w:spacing w:line="240" w:lineRule="auto"/>
        <w:ind w:left="720"/>
      </w:pPr>
      <w:r/>
      <w:hyperlink r:id="rId11">
        <w:r>
          <w:rPr>
            <w:color w:val="0000EE"/>
            <w:u w:val="single"/>
          </w:rPr>
          <w:t>https://hbsdealer.com/qxo-hires-chief-artificial-intelligence-officer</w:t>
        </w:r>
      </w:hyperlink>
      <w:r>
        <w:t xml:space="preserve"> - Supports the statement that Ashwin Rao will serve as the principal AI architect and lead AI initiatives across various business functions at QXO.</w:t>
      </w:r>
      <w:r/>
    </w:p>
    <w:p>
      <w:pPr>
        <w:pStyle w:val="ListNumber"/>
        <w:spacing w:line="240" w:lineRule="auto"/>
        <w:ind w:left="720"/>
      </w:pPr>
      <w:r/>
      <w:hyperlink r:id="rId12">
        <w:r>
          <w:rPr>
            <w:color w:val="0000EE"/>
            <w:u w:val="single"/>
          </w:rPr>
          <w:t>https://lbmjournal.com/qxo-hires-ashwin-rao-as-chief-artificial-intelligence-officer/</w:t>
        </w:r>
      </w:hyperlink>
      <w:r>
        <w:t xml:space="preserve"> - Confirms Brad Jacobs' statement that AI will permeate every aspect of QXO's operations, including demand forecasting, inventory management, and e-commerce.</w:t>
      </w:r>
      <w:r/>
    </w:p>
    <w:p>
      <w:pPr>
        <w:pStyle w:val="ListNumber"/>
        <w:spacing w:line="240" w:lineRule="auto"/>
        <w:ind w:left="720"/>
      </w:pPr>
      <w:r/>
      <w:hyperlink r:id="rId13">
        <w:r>
          <w:rPr>
            <w:color w:val="0000EE"/>
            <w:u w:val="single"/>
          </w:rPr>
          <w:t>https://www.digitalcommerce360.com/2024/11/07/distribution-technology-firm-qxo-hires-a-chief-ai-officer/</w:t>
        </w:r>
      </w:hyperlink>
      <w:r>
        <w:t xml:space="preserve"> - Details Ashwin Rao's role in leading a team of data scientists in Palo Alto to develop AI functions for QXO.</w:t>
      </w:r>
      <w:r/>
    </w:p>
    <w:p>
      <w:pPr>
        <w:pStyle w:val="ListNumber"/>
        <w:spacing w:line="240" w:lineRule="auto"/>
        <w:ind w:left="720"/>
      </w:pPr>
      <w:r/>
      <w:hyperlink r:id="rId14">
        <w:r>
          <w:rPr>
            <w:color w:val="0000EE"/>
            <w:u w:val="single"/>
          </w:rPr>
          <w:t>https://www.qxo.com/news/qxo-hires-ashwin-rao-as-chief-artificial-intelligence-officer</w:t>
        </w:r>
      </w:hyperlink>
      <w:r>
        <w:t xml:space="preserve"> - Announces Ashwin Rao's appointment as Chief Artificial Intelligence Officer, effective immediately.</w:t>
      </w:r>
      <w:r/>
    </w:p>
    <w:p>
      <w:pPr>
        <w:pStyle w:val="ListNumber"/>
        <w:spacing w:line="240" w:lineRule="auto"/>
        <w:ind w:left="720"/>
      </w:pPr>
      <w:r/>
      <w:hyperlink r:id="rId11">
        <w:r>
          <w:rPr>
            <w:color w:val="0000EE"/>
            <w:u w:val="single"/>
          </w:rPr>
          <w:t>https://hbsdealer.com/qxo-hires-chief-artificial-intelligence-officer</w:t>
        </w:r>
      </w:hyperlink>
      <w:r>
        <w:t xml:space="preserve"> - Provides background on Ashwin Rao's career, including his tenure as the first-ever head of AI at Target Corporation from 2016 to 2022.</w:t>
      </w:r>
      <w:r/>
    </w:p>
    <w:p>
      <w:pPr>
        <w:pStyle w:val="ListNumber"/>
        <w:spacing w:line="240" w:lineRule="auto"/>
        <w:ind w:left="720"/>
      </w:pPr>
      <w:r/>
      <w:hyperlink r:id="rId12">
        <w:r>
          <w:rPr>
            <w:color w:val="0000EE"/>
            <w:u w:val="single"/>
          </w:rPr>
          <w:t>https://lbmjournal.com/qxo-hires-ashwin-rao-as-chief-artificial-intelligence-officer/</w:t>
        </w:r>
      </w:hyperlink>
      <w:r>
        <w:t xml:space="preserve"> - Describes Rao's contributions at Target, such as developing mathematical models and optimizing supply chains, which resulted in significant revenue increases.</w:t>
      </w:r>
      <w:r/>
    </w:p>
    <w:p>
      <w:pPr>
        <w:pStyle w:val="ListNumber"/>
        <w:spacing w:line="240" w:lineRule="auto"/>
        <w:ind w:left="720"/>
      </w:pPr>
      <w:r/>
      <w:hyperlink r:id="rId13">
        <w:r>
          <w:rPr>
            <w:color w:val="0000EE"/>
            <w:u w:val="single"/>
          </w:rPr>
          <w:t>https://www.digitalcommerce360.com/2024/11/07/distribution-technology-firm-qxo-hires-a-chief-ai-officer/</w:t>
        </w:r>
      </w:hyperlink>
      <w:r>
        <w:t xml:space="preserve"> - Explains Rao's role in implementing AI within transportation route optimization, robotics, and automation of warehouse operations at QXO.</w:t>
      </w:r>
      <w:r/>
    </w:p>
    <w:p>
      <w:pPr>
        <w:pStyle w:val="ListNumber"/>
        <w:spacing w:line="240" w:lineRule="auto"/>
        <w:ind w:left="720"/>
      </w:pPr>
      <w:r/>
      <w:hyperlink r:id="rId12">
        <w:r>
          <w:rPr>
            <w:color w:val="0000EE"/>
            <w:u w:val="single"/>
          </w:rPr>
          <w:t>https://lbmjournal.com/qxo-hires-ashwin-rao-as-chief-artificial-intelligence-officer/</w:t>
        </w:r>
      </w:hyperlink>
      <w:r>
        <w:t xml:space="preserve"> - Quotes Ashwin Rao on the endless opportunities to use AI to transform the building products distribution industry and his plans to embark on numerous AI initiatives.</w:t>
      </w:r>
      <w:r/>
    </w:p>
    <w:p>
      <w:pPr>
        <w:pStyle w:val="ListNumber"/>
        <w:spacing w:line="240" w:lineRule="auto"/>
        <w:ind w:left="720"/>
      </w:pPr>
      <w:r/>
      <w:hyperlink r:id="rId11">
        <w:r>
          <w:rPr>
            <w:color w:val="0000EE"/>
            <w:u w:val="single"/>
          </w:rPr>
          <w:t>https://hbsdealer.com/qxo-hires-chief-artificial-intelligence-officer</w:t>
        </w:r>
      </w:hyperlink>
      <w:r>
        <w:t xml:space="preserve"> - Details Ashwin Rao's educational background, including his doctorate in theoretical computer science from the University of Southern California and his role as an adjunct professor at Stanford University.</w:t>
      </w:r>
      <w:r/>
    </w:p>
    <w:p>
      <w:pPr>
        <w:pStyle w:val="ListNumber"/>
        <w:spacing w:line="240" w:lineRule="auto"/>
        <w:ind w:left="720"/>
      </w:pPr>
      <w:r/>
      <w:hyperlink r:id="rId13">
        <w:r>
          <w:rPr>
            <w:color w:val="0000EE"/>
            <w:u w:val="single"/>
          </w:rPr>
          <w:t>https://www.digitalcommerce360.com/2024/11/07/distribution-technology-firm-qxo-hires-a-chief-ai-officer/</w:t>
        </w:r>
      </w:hyperlink>
      <w:r>
        <w:t xml:space="preserve"> - Outlines QXO's long-term vision to become a tech-focused leader in the $800 billion building products distribution industry through strategic acquisitions and organic growth.</w:t>
      </w:r>
      <w:r/>
    </w:p>
    <w:p>
      <w:pPr>
        <w:pStyle w:val="ListNumber"/>
        <w:spacing w:line="240" w:lineRule="auto"/>
        <w:ind w:left="720"/>
      </w:pPr>
      <w:r/>
      <w:hyperlink r:id="rId15">
        <w:r>
          <w:rPr>
            <w:color w:val="0000EE"/>
            <w:u w:val="single"/>
          </w:rPr>
          <w:t>https://www.roofingcontractor.com/articles/100106-qxo-hires-ashwin-rao-as-chief-ai-officer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screener.com/quote/stock/QXO-INC-171013879/news/QXO-Appoints-Ashwin-Rao-as-Chief-Artificial-Intelligence-Officer-48294458/" TargetMode="External"/><Relationship Id="rId11" Type="http://schemas.openxmlformats.org/officeDocument/2006/relationships/hyperlink" Target="https://hbsdealer.com/qxo-hires-chief-artificial-intelligence-officer" TargetMode="External"/><Relationship Id="rId12" Type="http://schemas.openxmlformats.org/officeDocument/2006/relationships/hyperlink" Target="https://lbmjournal.com/qxo-hires-ashwin-rao-as-chief-artificial-intelligence-officer/" TargetMode="External"/><Relationship Id="rId13" Type="http://schemas.openxmlformats.org/officeDocument/2006/relationships/hyperlink" Target="https://www.digitalcommerce360.com/2024/11/07/distribution-technology-firm-qxo-hires-a-chief-ai-officer/" TargetMode="External"/><Relationship Id="rId14" Type="http://schemas.openxmlformats.org/officeDocument/2006/relationships/hyperlink" Target="https://www.qxo.com/news/qxo-hires-ashwin-rao-as-chief-artificial-intelligence-officer" TargetMode="External"/><Relationship Id="rId15" Type="http://schemas.openxmlformats.org/officeDocument/2006/relationships/hyperlink" Target="https://www.roofingcontractor.com/articles/100106-qxo-hires-ashwin-rao-as-chief-ai-offic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