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XPeng unveils the P7+ as a leading AI-defined electric vehicle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XPeng, a prominent Chinese electric vehicle manufacturer, recently unveiled its latest model, the P7+, positioning it as a technological powerhouse in smart driving and vehicle comfort. The P7+ made its first appearance at the Paris Motor Show, a strategic platform that highlights innovation in the automotive sector. The vehicle stands out for being marketed as the “world’s first AI-defined vehicle”, a term that suggests a significant enhancement in how artificial intelligence (AI) is integrated within automobile functionalities, although its broader implications remain somewhat nebulous.</w:t>
      </w:r>
      <w:r/>
    </w:p>
    <w:p>
      <w:r/>
      <w:r>
        <w:t>Upon closer examination, the P7+ is built around XPeng’s proprietary technology, featuring the in-house developed XOS 5.4 operating system and AI Hawkeye Visual Solution. The latter integrates two 8M cameras, complemented by millimeter-wave and ultrasonic radars, which bolster the vehicle’s capacity to navigate various environmental conditions effectively. The improvements are tangible with a 53% increase in lane-change success and a 155% enhancement in handling detours, showcasing a leap in XPeng’s advanced driver-assist technology (ADAS) capabilities.</w:t>
      </w:r>
      <w:r/>
    </w:p>
    <w:p>
      <w:r/>
      <w:r>
        <w:t>The interior of the P7+ is designed with a focus on user interaction and comfort. It includes a robust technological suite powered by the Qualcomm 8295P cockpit chip, which promises a performance surge of 50%. The interior is outfitted with a 15.6-inch central control screen, a 10.25-inch digital instrument display, and an 8-inch rear entertainment screen, all offering three-screen connectivity. These features are intended to enhance the driving experience through natural, intelligent voice interactions, though this seems to signify more of an evolutionary, rather than revolutionary, technological advancement in the sector.</w:t>
      </w:r>
      <w:r/>
    </w:p>
    <w:p>
      <w:r/>
      <w:r>
        <w:t>Moreover, the P7+ prides itself on industry-leading energy efficiency, capable of achieving 10 km per kWh, thanks to numerous innovations such as the X-HP 3.0 smart thermal management system and optimized vehicle manufacturing processes. Real-world tests demonstrate a range efficiency of 116.89%, a noteworthy feat for potential consumers seeking long-distance travel capabilities without frequent charging.</w:t>
      </w:r>
      <w:r/>
    </w:p>
    <w:p>
      <w:r/>
      <w:r>
        <w:t>Safety and performance are also heavily emphasized in the P7+ model. The car features a sophisticated suspension system that minimizes impacts from road obstacles, ensuring smooth driving dynamics. Performance metrics include a swift acceleration from 0 to 100 km/h in 5.9 seconds and a braking distance of 35 metres, indicating a balance between speed and safety. The structural integrity of the vehicle is reinforced with a high-strength aluminum die-casting body and a robust cage frame capable of withstanding substantial impacts. Safety is further bolstered by seven airbags and 14 active safety features, providing comprehensive protection for occupants.</w:t>
      </w:r>
      <w:r/>
    </w:p>
    <w:p>
      <w:r/>
      <w:r>
        <w:t>Deliveries of the XPeng P7+ are set to commence next month, showcasing a rapid transition from announcement to market availability — a strategy that distinguishes Chinese electric vehicle manufacturers in a competitive industry. While this model is not available in markets such as the United States, it represents XPeng’s commitment to pushing technological boundaries, presenting consumers with enhanced choices in the burgeoning electric vehicle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https://electrek.co/2024/11/07/xpeng-motors-launches-p7-starting-at-26100-441-mile-range/</w:t>
        </w:r>
      </w:hyperlink>
      <w:r>
        <w:t xml:space="preserve"> - Corroborates the launch of the XPeng P7+ and its features, including AI-centric technology and the 'Hawkeye Vision' system.</w:t>
      </w:r>
      <w:r/>
    </w:p>
    <w:p>
      <w:pPr>
        <w:pStyle w:val="ListNumber"/>
        <w:spacing w:line="240" w:lineRule="auto"/>
        <w:ind w:left="720"/>
      </w:pPr>
      <w:r/>
      <w:hyperlink r:id="rId11">
        <w:r>
          <w:rPr>
            <w:color w:val="0000EE"/>
            <w:u w:val="single"/>
          </w:rPr>
          <w:t>https://finance.yahoo.com/news/xpeng-highlights-ai-tech-paris-111207762.html</w:t>
        </w:r>
      </w:hyperlink>
      <w:r>
        <w:t xml:space="preserve"> - Supports the unveiling of the P7+ at the Paris Motor Show and its positioning as the 'world’s first AI-defined vehicle'.</w:t>
      </w:r>
      <w:r/>
    </w:p>
    <w:p>
      <w:pPr>
        <w:pStyle w:val="ListNumber"/>
        <w:spacing w:line="240" w:lineRule="auto"/>
        <w:ind w:left="720"/>
      </w:pPr>
      <w:r/>
      <w:hyperlink r:id="rId12">
        <w:r>
          <w:rPr>
            <w:color w:val="0000EE"/>
            <w:u w:val="single"/>
          </w:rPr>
          <w:t>https://www.xpeng.com/news/01928d0d528e92323be38a0282ad0191</w:t>
        </w:r>
      </w:hyperlink>
      <w:r>
        <w:t xml:space="preserve"> - Details XPeng’s mission to become a global technology leader in AI-defined mobility and the advanced features of the P7+.</w:t>
      </w:r>
      <w:r/>
    </w:p>
    <w:p>
      <w:pPr>
        <w:pStyle w:val="ListNumber"/>
        <w:spacing w:line="240" w:lineRule="auto"/>
        <w:ind w:left="720"/>
      </w:pPr>
      <w:r/>
      <w:hyperlink r:id="rId13">
        <w:r>
          <w:rPr>
            <w:color w:val="0000EE"/>
            <w:u w:val="single"/>
          </w:rPr>
          <w:t>https://www.just-auto.com/news/xpeng-highlights-ai-tech-at-paris-motor-show/</w:t>
        </w:r>
      </w:hyperlink>
      <w:r>
        <w:t xml:space="preserve"> - Provides information on the P7+’s AI Hawkeye Visual Solution, ADAS features, and ultra-fast charging capabilities.</w:t>
      </w:r>
      <w:r/>
    </w:p>
    <w:p>
      <w:pPr>
        <w:pStyle w:val="ListNumber"/>
        <w:spacing w:line="240" w:lineRule="auto"/>
        <w:ind w:left="720"/>
      </w:pPr>
      <w:r/>
      <w:hyperlink r:id="rId10">
        <w:r>
          <w:rPr>
            <w:color w:val="0000EE"/>
            <w:u w:val="single"/>
          </w:rPr>
          <w:t>https://electrek.co/2024/11/07/xpeng-motors-launches-p7-starting-at-26100-441-mile-range/</w:t>
        </w:r>
      </w:hyperlink>
      <w:r>
        <w:t xml:space="preserve"> - Explains the interior features of the P7+, including the central control screen, digital instrument display, and rear entertainment screen.</w:t>
      </w:r>
      <w:r/>
    </w:p>
    <w:p>
      <w:pPr>
        <w:pStyle w:val="ListNumber"/>
        <w:spacing w:line="240" w:lineRule="auto"/>
        <w:ind w:left="720"/>
      </w:pPr>
      <w:r/>
      <w:hyperlink r:id="rId11">
        <w:r>
          <w:rPr>
            <w:color w:val="0000EE"/>
            <w:u w:val="single"/>
          </w:rPr>
          <w:t>https://finance.yahoo.com/news/xpeng-highlights-ai-tech-paris-111207762.html</w:t>
        </w:r>
      </w:hyperlink>
      <w:r>
        <w:t xml:space="preserve"> - Highlights the integration of AI technology across the chassis, powertrain, driving system, and smart cockpit of the P7+.</w:t>
      </w:r>
      <w:r/>
    </w:p>
    <w:p>
      <w:pPr>
        <w:pStyle w:val="ListNumber"/>
        <w:spacing w:line="240" w:lineRule="auto"/>
        <w:ind w:left="720"/>
      </w:pPr>
      <w:r/>
      <w:hyperlink r:id="rId13">
        <w:r>
          <w:rPr>
            <w:color w:val="0000EE"/>
            <w:u w:val="single"/>
          </w:rPr>
          <w:t>https://www.just-auto.com/news/xpeng-highlights-ai-tech-at-paris-motor-show/</w:t>
        </w:r>
      </w:hyperlink>
      <w:r>
        <w:t xml:space="preserve"> - Details the improvements in lane-change success and detour handling due to the advanced ADAS capabilities of the P7+.</w:t>
      </w:r>
      <w:r/>
    </w:p>
    <w:p>
      <w:pPr>
        <w:pStyle w:val="ListNumber"/>
        <w:spacing w:line="240" w:lineRule="auto"/>
        <w:ind w:left="720"/>
      </w:pPr>
      <w:r/>
      <w:hyperlink r:id="rId12">
        <w:r>
          <w:rPr>
            <w:color w:val="0000EE"/>
            <w:u w:val="single"/>
          </w:rPr>
          <w:t>https://www.xpeng.com/news/01928d0d528e92323be38a0282ad0191</w:t>
        </w:r>
      </w:hyperlink>
      <w:r>
        <w:t xml:space="preserve"> - Corroborates the use of Qualcomm 8295P chip for enhanced performance and natural voice interactions in the P7+.</w:t>
      </w:r>
      <w:r/>
    </w:p>
    <w:p>
      <w:pPr>
        <w:pStyle w:val="ListNumber"/>
        <w:spacing w:line="240" w:lineRule="auto"/>
        <w:ind w:left="720"/>
      </w:pPr>
      <w:r/>
      <w:hyperlink r:id="rId11">
        <w:r>
          <w:rPr>
            <w:color w:val="0000EE"/>
            <w:u w:val="single"/>
          </w:rPr>
          <w:t>https://finance.yahoo.com/news/xpeng-highlights-ai-tech-paris-111207762.html</w:t>
        </w:r>
      </w:hyperlink>
      <w:r>
        <w:t xml:space="preserve"> - Supports the energy efficiency and ultra-fast charging capabilities of the P7+, including the 800V high-voltage SiC platform.</w:t>
      </w:r>
      <w:r/>
    </w:p>
    <w:p>
      <w:pPr>
        <w:pStyle w:val="ListNumber"/>
        <w:spacing w:line="240" w:lineRule="auto"/>
        <w:ind w:left="720"/>
      </w:pPr>
      <w:r/>
      <w:hyperlink r:id="rId13">
        <w:r>
          <w:rPr>
            <w:color w:val="0000EE"/>
            <w:u w:val="single"/>
          </w:rPr>
          <w:t>https://www.just-auto.com/news/xpeng-highlights-ai-tech-at-paris-motor-show/</w:t>
        </w:r>
      </w:hyperlink>
      <w:r>
        <w:t xml:space="preserve"> - Details the safety features of the P7+, including the sophisticated suspension system, airbags, and active safety features.</w:t>
      </w:r>
      <w:r/>
    </w:p>
    <w:p>
      <w:pPr>
        <w:pStyle w:val="ListNumber"/>
        <w:spacing w:line="240" w:lineRule="auto"/>
        <w:ind w:left="720"/>
      </w:pPr>
      <w:r/>
      <w:hyperlink r:id="rId10">
        <w:r>
          <w:rPr>
            <w:color w:val="0000EE"/>
            <w:u w:val="single"/>
          </w:rPr>
          <w:t>https://electrek.co/2024/11/07/xpeng-motors-launches-p7-starting-at-26100-441-mile-range/</w:t>
        </w:r>
      </w:hyperlink>
      <w:r>
        <w:t xml:space="preserve"> - Mentions the rapid transition from announcement to market availability and XPeng’s commitment to technological advancements.</w:t>
      </w:r>
      <w:r/>
    </w:p>
    <w:p>
      <w:pPr>
        <w:pStyle w:val="ListNumber"/>
        <w:spacing w:line="240" w:lineRule="auto"/>
        <w:ind w:left="720"/>
      </w:pPr>
      <w:r/>
      <w:hyperlink r:id="rId14">
        <w:r>
          <w:rPr>
            <w:color w:val="0000EE"/>
            <w:u w:val="single"/>
          </w:rPr>
          <w:t>https://cleantechnica.com/2024/11/07/worlds-1st-ai-defined-vehicle-xpengs-bold-claim/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ctrek.co/2024/11/07/xpeng-motors-launches-p7-starting-at-26100-441-mile-range/" TargetMode="External"/><Relationship Id="rId11" Type="http://schemas.openxmlformats.org/officeDocument/2006/relationships/hyperlink" Target="https://finance.yahoo.com/news/xpeng-highlights-ai-tech-paris-111207762.html" TargetMode="External"/><Relationship Id="rId12" Type="http://schemas.openxmlformats.org/officeDocument/2006/relationships/hyperlink" Target="https://www.xpeng.com/news/01928d0d528e92323be38a0282ad0191" TargetMode="External"/><Relationship Id="rId13" Type="http://schemas.openxmlformats.org/officeDocument/2006/relationships/hyperlink" Target="https://www.just-auto.com/news/xpeng-highlights-ai-tech-at-paris-motor-show/" TargetMode="External"/><Relationship Id="rId14" Type="http://schemas.openxmlformats.org/officeDocument/2006/relationships/hyperlink" Target="https://cleantechnica.com/2024/11/07/worlds-1st-ai-defined-vehicle-xpengs-bold-cla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