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top free computer-assisted translation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current landscape of global communication and interaction, Computer-Assisted Translation (CAT) tools are becoming increasingly important for translating content quickly and efficiently. These tools have seen widespread adoption amongst professionals in the translation industry and casual users alike. Below is a guide to some of the top free CAT AI tools available today, along with a brief overview of their strengths and limitations.</w:t>
      </w:r>
      <w:r/>
    </w:p>
    <w:p>
      <w:r/>
      <w:r>
        <w:rPr>
          <w:b/>
        </w:rPr>
        <w:t>Google Translate</w:t>
      </w:r>
      <w:r/>
    </w:p>
    <w:p>
      <w:r/>
      <w:r>
        <w:t xml:space="preserve">Perhaps the most widely known translation tool, Google Translate, offers extensive language coverage and integrates smoothly with Google's ecosystem, making it accessible for users already familiar with other Google services. Despite its user-friendly interface and broad accessibility, Google Translate can struggle with maintaining accuracy for complex sentence structures and specific contextual nuances, often needed in specialised translations. </w:t>
      </w:r>
      <w:r/>
    </w:p>
    <w:p>
      <w:r/>
      <w:r>
        <w:rPr>
          <w:b/>
        </w:rPr>
        <w:t>DeepL Translator</w:t>
      </w:r>
      <w:r/>
    </w:p>
    <w:p>
      <w:r/>
      <w:r>
        <w:t>Renowned for its high level of accuracy, DeepL Translator excels in translating European languages but offers fewer language choices compared to Google Translate. The free version does have limitations, such as restricted access to some premium features, but it remains a favoured choice for users seeking precision in shorter text translations, particularly in languages like German, French, and Spanish.</w:t>
      </w:r>
      <w:r/>
    </w:p>
    <w:p>
      <w:r/>
      <w:r>
        <w:rPr>
          <w:b/>
        </w:rPr>
        <w:t>Smartcat</w:t>
      </w:r>
      <w:r/>
    </w:p>
    <w:p>
      <w:r/>
      <w:r>
        <w:t>Smartcat provides a unique combination of cloud-based operations and collaborative features that make it appealing for teams working on translation projects. It supports a wide variety of file formats, making it versatile for different types of content. However, new users may find there is a steep learning curve to navigate the platform effectively, which can be a hurdle for those unaccustomed to collaborative translation environments.</w:t>
      </w:r>
      <w:r/>
    </w:p>
    <w:p>
      <w:r/>
      <w:r>
        <w:rPr>
          <w:b/>
        </w:rPr>
        <w:t>MateCat</w:t>
      </w:r>
      <w:r/>
    </w:p>
    <w:p>
      <w:r/>
      <w:r>
        <w:t>An open-source and web-based CAT tool, MateCat stands out for its integration with machine translation engines and collaborative capabilities. Registration is required to access the full features of MateCat, which might not be ideal for users looking for immediate access without an account setup.</w:t>
      </w:r>
      <w:r/>
    </w:p>
    <w:p>
      <w:r/>
      <w:r>
        <w:rPr>
          <w:b/>
        </w:rPr>
        <w:t>Apertium</w:t>
      </w:r>
      <w:r/>
    </w:p>
    <w:p>
      <w:r/>
      <w:r>
        <w:t>Apertium is another open-source option that focuses on translating between closely related language pairs. It is exceptionally useful when dealing with linguistic varieties that share similar grammatical structures. However, its limitation lies in the relatively restricted selection of language pairs it can handle, which reduces its applicability for more diverse linguistic challenges.</w:t>
      </w:r>
      <w:r/>
    </w:p>
    <w:p>
      <w:r/>
      <w:r>
        <w:t>Each of these tools offers something unique, appealing to different needs depending on the user’s specific requirements and the complexity of the translation task at hand. The rise of these free CAT AI tools highlights the importance of technology in bridging language gaps, although professional human translators remain indispensable for ensuring nuanced and contextually accurate translations. As these tools continue to evolve, they are likely to become even more powerful and indispensable in the realm of translation and international communication.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https://www.smartling.com/resources/product/cat-tools/</w:t>
        </w:r>
      </w:hyperlink>
      <w:r>
        <w:t xml:space="preserve"> - This link provides information on Smartcat, including its cloud-based operations, collaborative features, and support for various file formats, which corroborates the overview of Smartcat in the article.</w:t>
      </w:r>
      <w:r/>
    </w:p>
    <w:p>
      <w:pPr>
        <w:pStyle w:val="ListNumber"/>
        <w:spacing w:line="240" w:lineRule="auto"/>
        <w:ind w:left="720"/>
      </w:pPr>
      <w:r/>
      <w:hyperlink r:id="rId11">
        <w:r>
          <w:rPr>
            <w:color w:val="0000EE"/>
            <w:u w:val="single"/>
          </w:rPr>
          <w:t>https://www.bureauworks.com/blog/the-top-5-cat-tools-for-translation-professionals</w:t>
        </w:r>
      </w:hyperlink>
      <w:r>
        <w:t xml:space="preserve"> - This article discusses Smartcat's features, including its cloud-based platform, collaborative workspace, and integration with popular tools, supporting the description of Smartcat in the article.</w:t>
      </w:r>
      <w:r/>
    </w:p>
    <w:p>
      <w:pPr>
        <w:pStyle w:val="ListNumber"/>
        <w:spacing w:line="240" w:lineRule="auto"/>
        <w:ind w:left="720"/>
      </w:pPr>
      <w:r/>
      <w:hyperlink r:id="rId10">
        <w:r>
          <w:rPr>
            <w:color w:val="0000EE"/>
            <w:u w:val="single"/>
          </w:rPr>
          <w:t>https://www.smartling.com/resources/product/cat-tools/</w:t>
        </w:r>
      </w:hyperlink>
      <w:r>
        <w:t xml:space="preserve"> - This link details MateCat's features, such as its integration with machine translation engines and collaborative capabilities, aligning with the description of MateCat in the article.</w:t>
      </w:r>
      <w:r/>
    </w:p>
    <w:p>
      <w:pPr>
        <w:pStyle w:val="ListNumber"/>
        <w:spacing w:line="240" w:lineRule="auto"/>
        <w:ind w:left="720"/>
      </w:pPr>
      <w:r/>
      <w:hyperlink r:id="rId11">
        <w:r>
          <w:rPr>
            <w:color w:val="0000EE"/>
            <w:u w:val="single"/>
          </w:rPr>
          <w:t>https://www.bureauworks.com/blog/the-top-5-cat-tools-for-translation-professionals</w:t>
        </w:r>
      </w:hyperlink>
      <w:r>
        <w:t xml:space="preserve"> - This article mentions the importance of CAT tools like Smartcat and MateCat, highlighting their collaborative and machine translation capabilities, which supports the general discussion on CAT tools in the article.</w:t>
      </w:r>
      <w:r/>
    </w:p>
    <w:p>
      <w:pPr>
        <w:pStyle w:val="ListNumber"/>
        <w:spacing w:line="240" w:lineRule="auto"/>
        <w:ind w:left="720"/>
      </w:pPr>
      <w:r/>
      <w:hyperlink r:id="rId12">
        <w:r>
          <w:rPr>
            <w:color w:val="0000EE"/>
            <w:u w:val="single"/>
          </w:rPr>
          <w:t>https://www.trustradius.com/computer-assisted-translation</w:t>
        </w:r>
      </w:hyperlink>
      <w:r>
        <w:t xml:space="preserve"> - This link provides a comparison of various CAT tools, including their features and limitations, which supports the overall discussion on the strengths and limitations of different CAT tools.</w:t>
      </w:r>
      <w:r/>
    </w:p>
    <w:p>
      <w:pPr>
        <w:pStyle w:val="ListNumber"/>
        <w:spacing w:line="240" w:lineRule="auto"/>
        <w:ind w:left="720"/>
      </w:pPr>
      <w:r/>
      <w:hyperlink r:id="rId13">
        <w:r>
          <w:rPr>
            <w:color w:val="0000EE"/>
            <w:u w:val="single"/>
          </w:rPr>
          <w:t>https://en.wikipedia.org/wiki/Comparison_of_computer-assisted_translation_tools</w:t>
        </w:r>
      </w:hyperlink>
      <w:r>
        <w:t xml:space="preserve"> - This Wikipedia article compares various CAT tools, including their features, supported file formats, and platforms, which corroborates the general information on CAT tools in the article.</w:t>
      </w:r>
      <w:r/>
    </w:p>
    <w:p>
      <w:pPr>
        <w:pStyle w:val="ListNumber"/>
        <w:spacing w:line="240" w:lineRule="auto"/>
        <w:ind w:left="720"/>
      </w:pPr>
      <w:r/>
      <w:hyperlink r:id="rId12">
        <w:r>
          <w:rPr>
            <w:color w:val="0000EE"/>
            <w:u w:val="single"/>
          </w:rPr>
          <w:t>https://www.trustradius.com/computer-assisted-translation</w:t>
        </w:r>
      </w:hyperlink>
      <w:r>
        <w:t xml:space="preserve"> - This link explains the difference between CAT tools and machine translation, highlighting the importance of human intervention in CAT tools, which aligns with the article's discussion on the role of human translators.</w:t>
      </w:r>
      <w:r/>
    </w:p>
    <w:p>
      <w:pPr>
        <w:pStyle w:val="ListNumber"/>
        <w:spacing w:line="240" w:lineRule="auto"/>
        <w:ind w:left="720"/>
      </w:pPr>
      <w:r/>
      <w:hyperlink r:id="rId10">
        <w:r>
          <w:rPr>
            <w:color w:val="0000EE"/>
            <w:u w:val="single"/>
          </w:rPr>
          <w:t>https://www.smartling.com/resources/product/cat-tools/</w:t>
        </w:r>
      </w:hyperlink>
      <w:r>
        <w:t xml:space="preserve"> - This article discusses the learning curve associated with using Smartcat, which supports the mention of a steep learning curve for new users in the article.</w:t>
      </w:r>
      <w:r/>
    </w:p>
    <w:p>
      <w:pPr>
        <w:pStyle w:val="ListNumber"/>
        <w:spacing w:line="240" w:lineRule="auto"/>
        <w:ind w:left="720"/>
      </w:pPr>
      <w:r/>
      <w:hyperlink r:id="rId14">
        <w:r>
          <w:rPr>
            <w:color w:val="0000EE"/>
            <w:u w:val="single"/>
          </w:rPr>
          <w:t>https://translatorstudio.co.uk/which-is-the-best-cat-tool/</w:t>
        </w:r>
      </w:hyperlink>
      <w:r>
        <w:t xml:space="preserve"> - This link provides detailed features of various CAT tools, including their strengths and limitations, which supports the overview of different CAT tools in the article.</w:t>
      </w:r>
      <w:r/>
    </w:p>
    <w:p>
      <w:pPr>
        <w:pStyle w:val="ListNumber"/>
        <w:spacing w:line="240" w:lineRule="auto"/>
        <w:ind w:left="720"/>
      </w:pPr>
      <w:r/>
      <w:hyperlink r:id="rId11">
        <w:r>
          <w:rPr>
            <w:color w:val="0000EE"/>
            <w:u w:val="single"/>
          </w:rPr>
          <w:t>https://www.bureauworks.com/blog/the-top-5-cat-tools-for-translation-professionals</w:t>
        </w:r>
      </w:hyperlink>
      <w:r>
        <w:t xml:space="preserve"> - This article highlights the importance of technology in bridging language gaps and the evolving nature of CAT tools, aligning with the article's conclusion on the future of CAT tools.</w:t>
      </w:r>
      <w:r/>
    </w:p>
    <w:p>
      <w:pPr>
        <w:pStyle w:val="ListNumber"/>
        <w:spacing w:line="240" w:lineRule="auto"/>
        <w:ind w:left="720"/>
      </w:pPr>
      <w:r/>
      <w:hyperlink r:id="rId13">
        <w:r>
          <w:rPr>
            <w:color w:val="0000EE"/>
            <w:u w:val="single"/>
          </w:rPr>
          <w:t>https://en.wikipedia.org/wiki/Comparison_of_computer-assisted_translation_tools</w:t>
        </w:r>
      </w:hyperlink>
      <w:r>
        <w:t xml:space="preserve"> - This Wikipedia article lists various CAT tools and their features, including open-source options like MateCat and Apertium, which supports the mention of these tools in the article.</w:t>
      </w:r>
      <w:r/>
    </w:p>
    <w:p>
      <w:pPr>
        <w:pStyle w:val="ListNumber"/>
        <w:spacing w:line="240" w:lineRule="auto"/>
        <w:ind w:left="720"/>
      </w:pPr>
      <w:r/>
      <w:hyperlink r:id="rId15">
        <w:r>
          <w:rPr>
            <w:color w:val="0000EE"/>
            <w:u w:val="single"/>
          </w:rPr>
          <w:t>https://www.thetechedvocate.org/what-are-the-best-free-computer-assisted-translation-cat-ai-tools/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martling.com/resources/product/cat-tools/" TargetMode="External"/><Relationship Id="rId11" Type="http://schemas.openxmlformats.org/officeDocument/2006/relationships/hyperlink" Target="https://www.bureauworks.com/blog/the-top-5-cat-tools-for-translation-professionals" TargetMode="External"/><Relationship Id="rId12" Type="http://schemas.openxmlformats.org/officeDocument/2006/relationships/hyperlink" Target="https://www.trustradius.com/computer-assisted-translation" TargetMode="External"/><Relationship Id="rId13" Type="http://schemas.openxmlformats.org/officeDocument/2006/relationships/hyperlink" Target="https://en.wikipedia.org/wiki/Comparison_of_computer-assisted_translation_tools" TargetMode="External"/><Relationship Id="rId14" Type="http://schemas.openxmlformats.org/officeDocument/2006/relationships/hyperlink" Target="https://translatorstudio.co.uk/which-is-the-best-cat-tool/" TargetMode="External"/><Relationship Id="rId15" Type="http://schemas.openxmlformats.org/officeDocument/2006/relationships/hyperlink" Target="https://www.thetechedvocate.org/what-are-the-best-free-computer-assisted-translation-cat-ai-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